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F57F0" w14:textId="0305BD11" w:rsidR="00256D06" w:rsidRPr="005E6A02" w:rsidRDefault="00042B61" w:rsidP="00570896">
      <w:pPr>
        <w:spacing w:line="240" w:lineRule="auto"/>
        <w:contextualSpacing/>
        <w:jc w:val="center"/>
        <w:rPr>
          <w:rFonts w:ascii="Times New Roman" w:hAnsi="Times New Roman" w:cs="Times New Roman"/>
          <w:b/>
          <w:bCs/>
          <w:sz w:val="28"/>
          <w:szCs w:val="28"/>
        </w:rPr>
      </w:pPr>
      <w:r w:rsidRPr="005E6A02">
        <w:rPr>
          <w:rFonts w:ascii="Times New Roman" w:hAnsi="Times New Roman" w:cs="Times New Roman"/>
          <w:b/>
          <w:bCs/>
          <w:sz w:val="28"/>
          <w:szCs w:val="28"/>
        </w:rPr>
        <w:t>9-11</w:t>
      </w:r>
      <w:r w:rsidR="00570896" w:rsidRPr="005E6A02">
        <w:rPr>
          <w:rFonts w:ascii="Times New Roman" w:hAnsi="Times New Roman" w:cs="Times New Roman"/>
          <w:b/>
          <w:bCs/>
          <w:sz w:val="28"/>
          <w:szCs w:val="28"/>
        </w:rPr>
        <w:t xml:space="preserve"> Discussion</w:t>
      </w:r>
    </w:p>
    <w:p w14:paraId="0CBB0C46" w14:textId="77777777" w:rsidR="00DD1BB9" w:rsidRDefault="00DD1BB9" w:rsidP="00DD1BB9">
      <w:pPr>
        <w:shd w:val="clear" w:color="auto" w:fill="FFFFFF"/>
        <w:spacing w:after="0" w:line="240" w:lineRule="auto"/>
        <w:contextualSpacing/>
        <w:rPr>
          <w:rFonts w:ascii="Times New Roman" w:hAnsi="Times New Roman" w:cs="Times New Roman"/>
          <w:sz w:val="28"/>
          <w:szCs w:val="28"/>
        </w:rPr>
      </w:pPr>
    </w:p>
    <w:p w14:paraId="570D183B" w14:textId="53C6CD33"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r w:rsidRPr="00DD1BB9">
        <w:rPr>
          <w:rFonts w:ascii="Times New Roman" w:eastAsia="Times New Roman" w:hAnsi="Times New Roman" w:cs="Times New Roman"/>
          <w:kern w:val="0"/>
          <w:sz w:val="28"/>
          <w:szCs w:val="28"/>
          <w14:ligatures w14:val="none"/>
        </w:rPr>
        <w:t xml:space="preserve">1 </w:t>
      </w:r>
      <w:hyperlink r:id="rId8" w:tooltip="Jeremiah 19:1 KJV verse detail" w:history="1">
        <w:r w:rsidRPr="00DD1BB9">
          <w:rPr>
            <w:rFonts w:ascii="Times New Roman" w:eastAsia="Times New Roman" w:hAnsi="Times New Roman" w:cs="Times New Roman"/>
            <w:kern w:val="0"/>
            <w:sz w:val="28"/>
            <w:szCs w:val="28"/>
            <w:bdr w:val="none" w:sz="0" w:space="0" w:color="auto" w:frame="1"/>
            <w14:ligatures w14:val="none"/>
          </w:rPr>
          <w:t>Thus saith the LORD, Go and get a potter's earthen bottle, and </w:t>
        </w:r>
        <w:r w:rsidRPr="00DD1BB9">
          <w:rPr>
            <w:rFonts w:ascii="Times New Roman" w:eastAsia="Times New Roman" w:hAnsi="Times New Roman" w:cs="Times New Roman"/>
            <w:i/>
            <w:iCs/>
            <w:kern w:val="0"/>
            <w:sz w:val="28"/>
            <w:szCs w:val="28"/>
            <w:bdr w:val="none" w:sz="0" w:space="0" w:color="auto" w:frame="1"/>
            <w14:ligatures w14:val="none"/>
          </w:rPr>
          <w:t>take</w:t>
        </w:r>
        <w:r w:rsidRPr="00DD1BB9">
          <w:rPr>
            <w:rFonts w:ascii="Times New Roman" w:eastAsia="Times New Roman" w:hAnsi="Times New Roman" w:cs="Times New Roman"/>
            <w:kern w:val="0"/>
            <w:sz w:val="28"/>
            <w:szCs w:val="28"/>
            <w:bdr w:val="none" w:sz="0" w:space="0" w:color="auto" w:frame="1"/>
            <w14:ligatures w14:val="none"/>
          </w:rPr>
          <w:t> of the ancients of the people, and of the ancients of the priests;</w:t>
        </w:r>
      </w:hyperlink>
    </w:p>
    <w:p w14:paraId="6C5DCFBF"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2C67811A" w14:textId="7E390410"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9" w:tooltip="Jeremiah 19:2 KJV verse detail" w:history="1">
        <w:r w:rsidRPr="00DD1BB9">
          <w:rPr>
            <w:rFonts w:ascii="Times New Roman" w:eastAsia="Times New Roman" w:hAnsi="Times New Roman" w:cs="Times New Roman"/>
            <w:kern w:val="0"/>
            <w:sz w:val="28"/>
            <w:szCs w:val="28"/>
            <w:bdr w:val="none" w:sz="0" w:space="0" w:color="auto" w:frame="1"/>
            <w14:ligatures w14:val="none"/>
          </w:rPr>
          <w:t>2 And go forth unto the valley of the son of Hinnom, which </w:t>
        </w:r>
        <w:r w:rsidRPr="00DD1BB9">
          <w:rPr>
            <w:rFonts w:ascii="Times New Roman" w:eastAsia="Times New Roman" w:hAnsi="Times New Roman" w:cs="Times New Roman"/>
            <w:i/>
            <w:iCs/>
            <w:kern w:val="0"/>
            <w:sz w:val="28"/>
            <w:szCs w:val="28"/>
            <w:bdr w:val="none" w:sz="0" w:space="0" w:color="auto" w:frame="1"/>
            <w14:ligatures w14:val="none"/>
          </w:rPr>
          <w:t>is</w:t>
        </w:r>
        <w:r w:rsidRPr="00DD1BB9">
          <w:rPr>
            <w:rFonts w:ascii="Times New Roman" w:eastAsia="Times New Roman" w:hAnsi="Times New Roman" w:cs="Times New Roman"/>
            <w:kern w:val="0"/>
            <w:sz w:val="28"/>
            <w:szCs w:val="28"/>
            <w:bdr w:val="none" w:sz="0" w:space="0" w:color="auto" w:frame="1"/>
            <w14:ligatures w14:val="none"/>
          </w:rPr>
          <w:t> by the entry of the east gate, and proclaim there the words that I shall tell thee,</w:t>
        </w:r>
      </w:hyperlink>
    </w:p>
    <w:p w14:paraId="1C1C215F"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19D08AFB" w14:textId="7B2D8389"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0" w:tooltip="Jeremiah 19:3 KJV verse detail" w:history="1">
        <w:r w:rsidRPr="00DD1BB9">
          <w:rPr>
            <w:rFonts w:ascii="Times New Roman" w:eastAsia="Times New Roman" w:hAnsi="Times New Roman" w:cs="Times New Roman"/>
            <w:kern w:val="0"/>
            <w:sz w:val="28"/>
            <w:szCs w:val="28"/>
            <w:bdr w:val="none" w:sz="0" w:space="0" w:color="auto" w:frame="1"/>
            <w14:ligatures w14:val="none"/>
          </w:rPr>
          <w:t xml:space="preserve">3 And say, </w:t>
        </w:r>
        <w:proofErr w:type="gramStart"/>
        <w:r w:rsidRPr="00DD1BB9">
          <w:rPr>
            <w:rFonts w:ascii="Times New Roman" w:eastAsia="Times New Roman" w:hAnsi="Times New Roman" w:cs="Times New Roman"/>
            <w:kern w:val="0"/>
            <w:sz w:val="28"/>
            <w:szCs w:val="28"/>
            <w:bdr w:val="none" w:sz="0" w:space="0" w:color="auto" w:frame="1"/>
            <w14:ligatures w14:val="none"/>
          </w:rPr>
          <w:t>Hear</w:t>
        </w:r>
        <w:proofErr w:type="gramEnd"/>
        <w:r w:rsidRPr="00DD1BB9">
          <w:rPr>
            <w:rFonts w:ascii="Times New Roman" w:eastAsia="Times New Roman" w:hAnsi="Times New Roman" w:cs="Times New Roman"/>
            <w:kern w:val="0"/>
            <w:sz w:val="28"/>
            <w:szCs w:val="28"/>
            <w:bdr w:val="none" w:sz="0" w:space="0" w:color="auto" w:frame="1"/>
            <w14:ligatures w14:val="none"/>
          </w:rPr>
          <w:t xml:space="preserve"> ye the word of the LORD, O kings of Judah, and inhabitants of Jerusalem; </w:t>
        </w:r>
        <w:proofErr w:type="gramStart"/>
        <w:r w:rsidRPr="00DD1BB9">
          <w:rPr>
            <w:rFonts w:ascii="Times New Roman" w:eastAsia="Times New Roman" w:hAnsi="Times New Roman" w:cs="Times New Roman"/>
            <w:kern w:val="0"/>
            <w:sz w:val="28"/>
            <w:szCs w:val="28"/>
            <w:bdr w:val="none" w:sz="0" w:space="0" w:color="auto" w:frame="1"/>
            <w14:ligatures w14:val="none"/>
          </w:rPr>
          <w:t>Thus</w:t>
        </w:r>
        <w:proofErr w:type="gramEnd"/>
        <w:r w:rsidRPr="00DD1BB9">
          <w:rPr>
            <w:rFonts w:ascii="Times New Roman" w:eastAsia="Times New Roman" w:hAnsi="Times New Roman" w:cs="Times New Roman"/>
            <w:kern w:val="0"/>
            <w:sz w:val="28"/>
            <w:szCs w:val="28"/>
            <w:bdr w:val="none" w:sz="0" w:space="0" w:color="auto" w:frame="1"/>
            <w14:ligatures w14:val="none"/>
          </w:rPr>
          <w:t xml:space="preserve"> saith the LORD of hosts, the God of Israel; Behold, I will bring evil upon this place, the which whosoever heareth, his ears shall tingle.</w:t>
        </w:r>
      </w:hyperlink>
    </w:p>
    <w:p w14:paraId="6ECCC2CF"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70706C10" w14:textId="65F7CEFE"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1" w:tooltip="Jeremiah 19:4 KJV verse detail" w:history="1">
        <w:r w:rsidRPr="00DD1BB9">
          <w:rPr>
            <w:rFonts w:ascii="Times New Roman" w:eastAsia="Times New Roman" w:hAnsi="Times New Roman" w:cs="Times New Roman"/>
            <w:kern w:val="0"/>
            <w:sz w:val="28"/>
            <w:szCs w:val="28"/>
            <w:bdr w:val="none" w:sz="0" w:space="0" w:color="auto" w:frame="1"/>
            <w14:ligatures w14:val="none"/>
          </w:rPr>
          <w:t>4 Because they have forsaken me, and have estranged this place, and have burned incense in it unto other gods, whom neither they nor their fathers have known, nor the kings of Judah, and have filled this place with the blood of innocents;</w:t>
        </w:r>
      </w:hyperlink>
    </w:p>
    <w:p w14:paraId="66F6B0DB"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23EE9A73" w14:textId="405A658D"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2" w:tooltip="Jeremiah 19:5 KJV verse detail" w:history="1">
        <w:r w:rsidRPr="00DD1BB9">
          <w:rPr>
            <w:rFonts w:ascii="Times New Roman" w:eastAsia="Times New Roman" w:hAnsi="Times New Roman" w:cs="Times New Roman"/>
            <w:kern w:val="0"/>
            <w:sz w:val="28"/>
            <w:szCs w:val="28"/>
            <w:bdr w:val="none" w:sz="0" w:space="0" w:color="auto" w:frame="1"/>
            <w14:ligatures w14:val="none"/>
          </w:rPr>
          <w:t>5 They have built also the high places of Baal, to burn their sons with fire </w:t>
        </w:r>
        <w:r w:rsidRPr="00DD1BB9">
          <w:rPr>
            <w:rFonts w:ascii="Times New Roman" w:eastAsia="Times New Roman" w:hAnsi="Times New Roman" w:cs="Times New Roman"/>
            <w:i/>
            <w:iCs/>
            <w:kern w:val="0"/>
            <w:sz w:val="28"/>
            <w:szCs w:val="28"/>
            <w:bdr w:val="none" w:sz="0" w:space="0" w:color="auto" w:frame="1"/>
            <w14:ligatures w14:val="none"/>
          </w:rPr>
          <w:t>for</w:t>
        </w:r>
        <w:r w:rsidRPr="00DD1BB9">
          <w:rPr>
            <w:rFonts w:ascii="Times New Roman" w:eastAsia="Times New Roman" w:hAnsi="Times New Roman" w:cs="Times New Roman"/>
            <w:kern w:val="0"/>
            <w:sz w:val="28"/>
            <w:szCs w:val="28"/>
            <w:bdr w:val="none" w:sz="0" w:space="0" w:color="auto" w:frame="1"/>
            <w14:ligatures w14:val="none"/>
          </w:rPr>
          <w:t xml:space="preserve"> burnt offerings </w:t>
        </w:r>
        <w:proofErr w:type="gramStart"/>
        <w:r w:rsidRPr="00DD1BB9">
          <w:rPr>
            <w:rFonts w:ascii="Times New Roman" w:eastAsia="Times New Roman" w:hAnsi="Times New Roman" w:cs="Times New Roman"/>
            <w:kern w:val="0"/>
            <w:sz w:val="28"/>
            <w:szCs w:val="28"/>
            <w:bdr w:val="none" w:sz="0" w:space="0" w:color="auto" w:frame="1"/>
            <w14:ligatures w14:val="none"/>
          </w:rPr>
          <w:t>unto</w:t>
        </w:r>
        <w:proofErr w:type="gramEnd"/>
        <w:r w:rsidRPr="00DD1BB9">
          <w:rPr>
            <w:rFonts w:ascii="Times New Roman" w:eastAsia="Times New Roman" w:hAnsi="Times New Roman" w:cs="Times New Roman"/>
            <w:kern w:val="0"/>
            <w:sz w:val="28"/>
            <w:szCs w:val="28"/>
            <w:bdr w:val="none" w:sz="0" w:space="0" w:color="auto" w:frame="1"/>
            <w14:ligatures w14:val="none"/>
          </w:rPr>
          <w:t xml:space="preserve"> Baal, which I commanded not, nor </w:t>
        </w:r>
        <w:proofErr w:type="spellStart"/>
        <w:r w:rsidRPr="00DD1BB9">
          <w:rPr>
            <w:rFonts w:ascii="Times New Roman" w:eastAsia="Times New Roman" w:hAnsi="Times New Roman" w:cs="Times New Roman"/>
            <w:kern w:val="0"/>
            <w:sz w:val="28"/>
            <w:szCs w:val="28"/>
            <w:bdr w:val="none" w:sz="0" w:space="0" w:color="auto" w:frame="1"/>
            <w14:ligatures w14:val="none"/>
          </w:rPr>
          <w:t>spake</w:t>
        </w:r>
        <w:proofErr w:type="spellEnd"/>
        <w:r w:rsidRPr="00DD1BB9">
          <w:rPr>
            <w:rFonts w:ascii="Times New Roman" w:eastAsia="Times New Roman" w:hAnsi="Times New Roman" w:cs="Times New Roman"/>
            <w:kern w:val="0"/>
            <w:sz w:val="28"/>
            <w:szCs w:val="28"/>
            <w:bdr w:val="none" w:sz="0" w:space="0" w:color="auto" w:frame="1"/>
            <w14:ligatures w14:val="none"/>
          </w:rPr>
          <w:t> </w:t>
        </w:r>
        <w:r w:rsidRPr="00DD1BB9">
          <w:rPr>
            <w:rFonts w:ascii="Times New Roman" w:eastAsia="Times New Roman" w:hAnsi="Times New Roman" w:cs="Times New Roman"/>
            <w:i/>
            <w:iCs/>
            <w:kern w:val="0"/>
            <w:sz w:val="28"/>
            <w:szCs w:val="28"/>
            <w:bdr w:val="none" w:sz="0" w:space="0" w:color="auto" w:frame="1"/>
            <w14:ligatures w14:val="none"/>
          </w:rPr>
          <w:t>it</w:t>
        </w:r>
        <w:r w:rsidRPr="00DD1BB9">
          <w:rPr>
            <w:rFonts w:ascii="Times New Roman" w:eastAsia="Times New Roman" w:hAnsi="Times New Roman" w:cs="Times New Roman"/>
            <w:kern w:val="0"/>
            <w:sz w:val="28"/>
            <w:szCs w:val="28"/>
            <w:bdr w:val="none" w:sz="0" w:space="0" w:color="auto" w:frame="1"/>
            <w14:ligatures w14:val="none"/>
          </w:rPr>
          <w:t>, neither came </w:t>
        </w:r>
        <w:r w:rsidRPr="00DD1BB9">
          <w:rPr>
            <w:rFonts w:ascii="Times New Roman" w:eastAsia="Times New Roman" w:hAnsi="Times New Roman" w:cs="Times New Roman"/>
            <w:i/>
            <w:iCs/>
            <w:kern w:val="0"/>
            <w:sz w:val="28"/>
            <w:szCs w:val="28"/>
            <w:bdr w:val="none" w:sz="0" w:space="0" w:color="auto" w:frame="1"/>
            <w14:ligatures w14:val="none"/>
          </w:rPr>
          <w:t>it</w:t>
        </w:r>
        <w:r w:rsidRPr="00DD1BB9">
          <w:rPr>
            <w:rFonts w:ascii="Times New Roman" w:eastAsia="Times New Roman" w:hAnsi="Times New Roman" w:cs="Times New Roman"/>
            <w:kern w:val="0"/>
            <w:sz w:val="28"/>
            <w:szCs w:val="28"/>
            <w:bdr w:val="none" w:sz="0" w:space="0" w:color="auto" w:frame="1"/>
            <w14:ligatures w14:val="none"/>
          </w:rPr>
          <w:t> into my mind:</w:t>
        </w:r>
      </w:hyperlink>
    </w:p>
    <w:p w14:paraId="0C13EE71"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13A7F257" w14:textId="20EBAB36"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3" w:tooltip="Jeremiah 19:6 KJV verse detail" w:history="1">
        <w:r w:rsidRPr="00DD1BB9">
          <w:rPr>
            <w:rFonts w:ascii="Times New Roman" w:eastAsia="Times New Roman" w:hAnsi="Times New Roman" w:cs="Times New Roman"/>
            <w:kern w:val="0"/>
            <w:sz w:val="28"/>
            <w:szCs w:val="28"/>
            <w:bdr w:val="none" w:sz="0" w:space="0" w:color="auto" w:frame="1"/>
            <w:shd w:val="clear" w:color="auto" w:fill="FFF9DA"/>
            <w14:ligatures w14:val="none"/>
          </w:rPr>
          <w:t xml:space="preserve">6Therefore, behold, the days come, saith the LORD, that this place shall no more be called Tophet, nor </w:t>
        </w:r>
        <w:proofErr w:type="gramStart"/>
        <w:r w:rsidRPr="00DD1BB9">
          <w:rPr>
            <w:rFonts w:ascii="Times New Roman" w:eastAsia="Times New Roman" w:hAnsi="Times New Roman" w:cs="Times New Roman"/>
            <w:kern w:val="0"/>
            <w:sz w:val="28"/>
            <w:szCs w:val="28"/>
            <w:bdr w:val="none" w:sz="0" w:space="0" w:color="auto" w:frame="1"/>
            <w:shd w:val="clear" w:color="auto" w:fill="FFF9DA"/>
            <w14:ligatures w14:val="none"/>
          </w:rPr>
          <w:t>The</w:t>
        </w:r>
        <w:proofErr w:type="gramEnd"/>
        <w:r w:rsidRPr="00DD1BB9">
          <w:rPr>
            <w:rFonts w:ascii="Times New Roman" w:eastAsia="Times New Roman" w:hAnsi="Times New Roman" w:cs="Times New Roman"/>
            <w:kern w:val="0"/>
            <w:sz w:val="28"/>
            <w:szCs w:val="28"/>
            <w:bdr w:val="none" w:sz="0" w:space="0" w:color="auto" w:frame="1"/>
            <w:shd w:val="clear" w:color="auto" w:fill="FFF9DA"/>
            <w14:ligatures w14:val="none"/>
          </w:rPr>
          <w:t xml:space="preserve"> valley of the son of Hinnom, but </w:t>
        </w:r>
        <w:proofErr w:type="gramStart"/>
        <w:r w:rsidRPr="00DD1BB9">
          <w:rPr>
            <w:rFonts w:ascii="Times New Roman" w:eastAsia="Times New Roman" w:hAnsi="Times New Roman" w:cs="Times New Roman"/>
            <w:kern w:val="0"/>
            <w:sz w:val="28"/>
            <w:szCs w:val="28"/>
            <w:bdr w:val="none" w:sz="0" w:space="0" w:color="auto" w:frame="1"/>
            <w:shd w:val="clear" w:color="auto" w:fill="FFF9DA"/>
            <w14:ligatures w14:val="none"/>
          </w:rPr>
          <w:t>The</w:t>
        </w:r>
        <w:proofErr w:type="gramEnd"/>
        <w:r w:rsidRPr="00DD1BB9">
          <w:rPr>
            <w:rFonts w:ascii="Times New Roman" w:eastAsia="Times New Roman" w:hAnsi="Times New Roman" w:cs="Times New Roman"/>
            <w:kern w:val="0"/>
            <w:sz w:val="28"/>
            <w:szCs w:val="28"/>
            <w:bdr w:val="none" w:sz="0" w:space="0" w:color="auto" w:frame="1"/>
            <w:shd w:val="clear" w:color="auto" w:fill="FFF9DA"/>
            <w14:ligatures w14:val="none"/>
          </w:rPr>
          <w:t xml:space="preserve"> valley of slaughter.</w:t>
        </w:r>
      </w:hyperlink>
    </w:p>
    <w:p w14:paraId="21270F61"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2D08AECD" w14:textId="73AF24E3"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4" w:tooltip="Jeremiah 19:7 KJV verse detail" w:history="1">
        <w:r w:rsidRPr="00DD1BB9">
          <w:rPr>
            <w:rFonts w:ascii="Times New Roman" w:eastAsia="Times New Roman" w:hAnsi="Times New Roman" w:cs="Times New Roman"/>
            <w:kern w:val="0"/>
            <w:sz w:val="28"/>
            <w:szCs w:val="28"/>
            <w:bdr w:val="none" w:sz="0" w:space="0" w:color="auto" w:frame="1"/>
            <w14:ligatures w14:val="none"/>
          </w:rPr>
          <w:t xml:space="preserve">7 And I will make void the counsel of Judah and Jerusalem in this place; and I will cause them to fall by the sword before their enemies, and by the hands of them that seek their lives: and their </w:t>
        </w:r>
        <w:proofErr w:type="spellStart"/>
        <w:r w:rsidRPr="00DD1BB9">
          <w:rPr>
            <w:rFonts w:ascii="Times New Roman" w:eastAsia="Times New Roman" w:hAnsi="Times New Roman" w:cs="Times New Roman"/>
            <w:kern w:val="0"/>
            <w:sz w:val="28"/>
            <w:szCs w:val="28"/>
            <w:bdr w:val="none" w:sz="0" w:space="0" w:color="auto" w:frame="1"/>
            <w14:ligatures w14:val="none"/>
          </w:rPr>
          <w:t>carcases</w:t>
        </w:r>
        <w:proofErr w:type="spellEnd"/>
        <w:r w:rsidRPr="00DD1BB9">
          <w:rPr>
            <w:rFonts w:ascii="Times New Roman" w:eastAsia="Times New Roman" w:hAnsi="Times New Roman" w:cs="Times New Roman"/>
            <w:kern w:val="0"/>
            <w:sz w:val="28"/>
            <w:szCs w:val="28"/>
            <w:bdr w:val="none" w:sz="0" w:space="0" w:color="auto" w:frame="1"/>
            <w14:ligatures w14:val="none"/>
          </w:rPr>
          <w:t xml:space="preserve"> will I give to be meat for the fowls of the heaven, and for the beasts of the earth.</w:t>
        </w:r>
      </w:hyperlink>
    </w:p>
    <w:p w14:paraId="0F39BF91" w14:textId="77777777" w:rsidR="00DD1BB9" w:rsidRPr="00DD1BB9" w:rsidRDefault="00DD1BB9" w:rsidP="00DD1BB9">
      <w:pPr>
        <w:shd w:val="clear" w:color="auto" w:fill="FFFFFF"/>
        <w:spacing w:after="0" w:line="240" w:lineRule="auto"/>
        <w:contextualSpacing/>
        <w:rPr>
          <w:rFonts w:ascii="Times New Roman" w:hAnsi="Times New Roman" w:cs="Times New Roman"/>
          <w:sz w:val="28"/>
          <w:szCs w:val="28"/>
        </w:rPr>
      </w:pPr>
    </w:p>
    <w:p w14:paraId="4126B4FB" w14:textId="7285B9E7" w:rsidR="00DD1BB9" w:rsidRPr="00DD1BB9" w:rsidRDefault="00DD1BB9" w:rsidP="00DD1BB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D1BB9">
        <w:rPr>
          <w:rFonts w:ascii="Times New Roman" w:hAnsi="Times New Roman" w:cs="Times New Roman"/>
          <w:sz w:val="28"/>
          <w:szCs w:val="28"/>
        </w:rPr>
        <w:t>Jerimiah 19:</w:t>
      </w:r>
      <w:hyperlink r:id="rId15" w:tooltip="Jeremiah 19:8 KJV verse detail" w:history="1">
        <w:r w:rsidRPr="00DD1BB9">
          <w:rPr>
            <w:rFonts w:ascii="Times New Roman" w:eastAsia="Times New Roman" w:hAnsi="Times New Roman" w:cs="Times New Roman"/>
            <w:kern w:val="0"/>
            <w:sz w:val="28"/>
            <w:szCs w:val="28"/>
            <w:bdr w:val="none" w:sz="0" w:space="0" w:color="auto" w:frame="1"/>
            <w14:ligatures w14:val="none"/>
          </w:rPr>
          <w:t xml:space="preserve">8 And I will make this city desolate, and </w:t>
        </w:r>
        <w:proofErr w:type="gramStart"/>
        <w:r w:rsidRPr="00DD1BB9">
          <w:rPr>
            <w:rFonts w:ascii="Times New Roman" w:eastAsia="Times New Roman" w:hAnsi="Times New Roman" w:cs="Times New Roman"/>
            <w:kern w:val="0"/>
            <w:sz w:val="28"/>
            <w:szCs w:val="28"/>
            <w:bdr w:val="none" w:sz="0" w:space="0" w:color="auto" w:frame="1"/>
            <w14:ligatures w14:val="none"/>
          </w:rPr>
          <w:t>an</w:t>
        </w:r>
        <w:proofErr w:type="gramEnd"/>
        <w:r w:rsidRPr="00DD1BB9">
          <w:rPr>
            <w:rFonts w:ascii="Times New Roman" w:eastAsia="Times New Roman" w:hAnsi="Times New Roman" w:cs="Times New Roman"/>
            <w:kern w:val="0"/>
            <w:sz w:val="28"/>
            <w:szCs w:val="28"/>
            <w:bdr w:val="none" w:sz="0" w:space="0" w:color="auto" w:frame="1"/>
            <w14:ligatures w14:val="none"/>
          </w:rPr>
          <w:t xml:space="preserve"> hissing; </w:t>
        </w:r>
        <w:proofErr w:type="gramStart"/>
        <w:r w:rsidRPr="00DD1BB9">
          <w:rPr>
            <w:rFonts w:ascii="Times New Roman" w:eastAsia="Times New Roman" w:hAnsi="Times New Roman" w:cs="Times New Roman"/>
            <w:kern w:val="0"/>
            <w:sz w:val="28"/>
            <w:szCs w:val="28"/>
            <w:bdr w:val="none" w:sz="0" w:space="0" w:color="auto" w:frame="1"/>
            <w14:ligatures w14:val="none"/>
          </w:rPr>
          <w:t>every one</w:t>
        </w:r>
        <w:proofErr w:type="gramEnd"/>
        <w:r w:rsidRPr="00DD1BB9">
          <w:rPr>
            <w:rFonts w:ascii="Times New Roman" w:eastAsia="Times New Roman" w:hAnsi="Times New Roman" w:cs="Times New Roman"/>
            <w:kern w:val="0"/>
            <w:sz w:val="28"/>
            <w:szCs w:val="28"/>
            <w:bdr w:val="none" w:sz="0" w:space="0" w:color="auto" w:frame="1"/>
            <w14:ligatures w14:val="none"/>
          </w:rPr>
          <w:t xml:space="preserve"> that </w:t>
        </w:r>
        <w:proofErr w:type="spellStart"/>
        <w:r w:rsidRPr="00DD1BB9">
          <w:rPr>
            <w:rFonts w:ascii="Times New Roman" w:eastAsia="Times New Roman" w:hAnsi="Times New Roman" w:cs="Times New Roman"/>
            <w:kern w:val="0"/>
            <w:sz w:val="28"/>
            <w:szCs w:val="28"/>
            <w:bdr w:val="none" w:sz="0" w:space="0" w:color="auto" w:frame="1"/>
            <w14:ligatures w14:val="none"/>
          </w:rPr>
          <w:t>passeth</w:t>
        </w:r>
        <w:proofErr w:type="spellEnd"/>
        <w:r w:rsidRPr="00DD1BB9">
          <w:rPr>
            <w:rFonts w:ascii="Times New Roman" w:eastAsia="Times New Roman" w:hAnsi="Times New Roman" w:cs="Times New Roman"/>
            <w:kern w:val="0"/>
            <w:sz w:val="28"/>
            <w:szCs w:val="28"/>
            <w:bdr w:val="none" w:sz="0" w:space="0" w:color="auto" w:frame="1"/>
            <w14:ligatures w14:val="none"/>
          </w:rPr>
          <w:t xml:space="preserve"> thereby shall be astonished and hiss because of all the plagues thereof.</w:t>
        </w:r>
      </w:hyperlink>
    </w:p>
    <w:p w14:paraId="72CD2FB9" w14:textId="77777777" w:rsidR="00DD1BB9" w:rsidRPr="00DD1BB9" w:rsidRDefault="00DD1BB9" w:rsidP="00B25B07">
      <w:pPr>
        <w:pStyle w:val="sub-heading"/>
        <w:shd w:val="clear" w:color="auto" w:fill="FFFFFF"/>
        <w:spacing w:before="0" w:beforeAutospacing="0" w:after="225" w:afterAutospacing="0"/>
        <w:contextualSpacing/>
        <w:rPr>
          <w:sz w:val="28"/>
          <w:szCs w:val="28"/>
        </w:rPr>
      </w:pPr>
    </w:p>
    <w:p w14:paraId="02D4F0FF" w14:textId="3DF13C52" w:rsidR="00DD1BB9" w:rsidRDefault="00DD1BB9" w:rsidP="00B25B07">
      <w:pPr>
        <w:pStyle w:val="sub-heading"/>
        <w:shd w:val="clear" w:color="auto" w:fill="FFFFFF"/>
        <w:spacing w:before="0" w:beforeAutospacing="0" w:after="225" w:afterAutospacing="0"/>
        <w:contextualSpacing/>
        <w:rPr>
          <w:color w:val="212529"/>
          <w:sz w:val="28"/>
          <w:szCs w:val="28"/>
        </w:rPr>
      </w:pPr>
      <w:r>
        <w:rPr>
          <w:color w:val="212529"/>
          <w:sz w:val="28"/>
          <w:szCs w:val="28"/>
        </w:rPr>
        <w:t>Israel sinned by killing its children on the altar to Baal. You may say</w:t>
      </w:r>
      <w:proofErr w:type="gramStart"/>
      <w:r>
        <w:rPr>
          <w:color w:val="212529"/>
          <w:sz w:val="28"/>
          <w:szCs w:val="28"/>
        </w:rPr>
        <w:t>, ”well</w:t>
      </w:r>
      <w:proofErr w:type="gramEnd"/>
      <w:r>
        <w:rPr>
          <w:color w:val="212529"/>
          <w:sz w:val="28"/>
          <w:szCs w:val="28"/>
        </w:rPr>
        <w:t xml:space="preserve"> the U.S. hasn’t sin</w:t>
      </w:r>
      <w:r w:rsidR="00425FEE">
        <w:rPr>
          <w:color w:val="212529"/>
          <w:sz w:val="28"/>
          <w:szCs w:val="28"/>
        </w:rPr>
        <w:t>n</w:t>
      </w:r>
      <w:r>
        <w:rPr>
          <w:color w:val="212529"/>
          <w:sz w:val="28"/>
          <w:szCs w:val="28"/>
        </w:rPr>
        <w:t xml:space="preserve">ed.” </w:t>
      </w:r>
    </w:p>
    <w:p w14:paraId="22F7C4F8" w14:textId="77777777" w:rsidR="00170B84" w:rsidRPr="00170B84" w:rsidRDefault="00170B84" w:rsidP="00170B84">
      <w:pPr>
        <w:spacing w:before="100" w:beforeAutospacing="1" w:after="100" w:afterAutospacing="1" w:line="240" w:lineRule="auto"/>
        <w:contextualSpacing/>
        <w:outlineLvl w:val="2"/>
        <w:rPr>
          <w:rFonts w:ascii="Times New Roman" w:eastAsia="Times New Roman" w:hAnsi="Times New Roman" w:cs="Times New Roman"/>
          <w:b/>
          <w:bCs/>
          <w:kern w:val="0"/>
          <w:sz w:val="28"/>
          <w:szCs w:val="28"/>
          <w14:ligatures w14:val="none"/>
        </w:rPr>
      </w:pPr>
      <w:r w:rsidRPr="00170B84">
        <w:rPr>
          <w:rFonts w:ascii="Times New Roman" w:eastAsia="Times New Roman" w:hAnsi="Times New Roman" w:cs="Times New Roman"/>
          <w:b/>
          <w:bCs/>
          <w:kern w:val="0"/>
          <w:sz w:val="28"/>
          <w:szCs w:val="28"/>
          <w14:ligatures w14:val="none"/>
        </w:rPr>
        <w:t>1970: Legal Abortion in New York</w:t>
      </w:r>
    </w:p>
    <w:p w14:paraId="164C29D9" w14:textId="77777777" w:rsidR="00170B84" w:rsidRPr="00170B84" w:rsidRDefault="00170B84" w:rsidP="00170B84">
      <w:pPr>
        <w:numPr>
          <w:ilvl w:val="0"/>
          <w:numId w:val="1"/>
        </w:numPr>
        <w:spacing w:after="480" w:line="240" w:lineRule="auto"/>
        <w:contextualSpacing/>
        <w:rPr>
          <w:rFonts w:ascii="Times New Roman" w:eastAsia="Times New Roman" w:hAnsi="Times New Roman" w:cs="Times New Roman"/>
          <w:kern w:val="0"/>
          <w:sz w:val="28"/>
          <w:szCs w:val="28"/>
          <w14:ligatures w14:val="none"/>
        </w:rPr>
      </w:pPr>
      <w:r w:rsidRPr="00170B84">
        <w:rPr>
          <w:rFonts w:ascii="Times New Roman" w:eastAsia="Times New Roman" w:hAnsi="Times New Roman" w:cs="Times New Roman"/>
          <w:kern w:val="0"/>
          <w:sz w:val="28"/>
          <w:szCs w:val="28"/>
          <w14:ligatures w14:val="none"/>
        </w:rPr>
        <w:t>In 1970, </w:t>
      </w:r>
      <w:hyperlink r:id="rId16" w:anchor=":~:text=After%20New%20York%20legalized%20abortion%20in%201970%2C%20a%20Planned%20Parenthood%20health%20center%20in%20Syracuse%2C%20NY%20was%20the%20first%20Planned%20Parenthood%20health%20center%20to%20offer%20abortion%20services." w:history="1">
        <w:r w:rsidRPr="00170B84">
          <w:rPr>
            <w:rFonts w:ascii="Times New Roman" w:eastAsia="Times New Roman" w:hAnsi="Times New Roman" w:cs="Times New Roman"/>
            <w:kern w:val="0"/>
            <w:sz w:val="28"/>
            <w:szCs w:val="28"/>
            <w:u w:val="single"/>
            <w14:ligatures w14:val="none"/>
          </w:rPr>
          <w:t>New York state legalized abortion</w:t>
        </w:r>
      </w:hyperlink>
      <w:r w:rsidRPr="00170B84">
        <w:rPr>
          <w:rFonts w:ascii="Times New Roman" w:eastAsia="Times New Roman" w:hAnsi="Times New Roman" w:cs="Times New Roman"/>
          <w:kern w:val="0"/>
          <w:sz w:val="28"/>
          <w:szCs w:val="28"/>
          <w14:ligatures w14:val="none"/>
        </w:rPr>
        <w:t xml:space="preserve">. One day after that law took effect, a Planned Parenthood health center in Syracuse became the </w:t>
      </w:r>
      <w:proofErr w:type="spellStart"/>
      <w:r w:rsidRPr="00170B84">
        <w:rPr>
          <w:rFonts w:ascii="Times New Roman" w:eastAsia="Times New Roman" w:hAnsi="Times New Roman" w:cs="Times New Roman"/>
          <w:kern w:val="0"/>
          <w:sz w:val="28"/>
          <w:szCs w:val="28"/>
          <w14:ligatures w14:val="none"/>
        </w:rPr>
        <w:t>the</w:t>
      </w:r>
      <w:proofErr w:type="spellEnd"/>
      <w:r w:rsidRPr="00170B84">
        <w:rPr>
          <w:rFonts w:ascii="Times New Roman" w:eastAsia="Times New Roman" w:hAnsi="Times New Roman" w:cs="Times New Roman"/>
          <w:kern w:val="0"/>
          <w:sz w:val="28"/>
          <w:szCs w:val="28"/>
          <w14:ligatures w14:val="none"/>
        </w:rPr>
        <w:t xml:space="preserve"> first </w:t>
      </w:r>
      <w:r w:rsidRPr="00170B84">
        <w:rPr>
          <w:rFonts w:ascii="Times New Roman" w:eastAsia="Times New Roman" w:hAnsi="Times New Roman" w:cs="Times New Roman"/>
          <w:kern w:val="0"/>
          <w:sz w:val="28"/>
          <w:szCs w:val="28"/>
          <w14:ligatures w14:val="none"/>
        </w:rPr>
        <w:lastRenderedPageBreak/>
        <w:t>Planned Parenthood health center to provide abortion services, and the first free-standing abortion center nationwide. </w:t>
      </w:r>
    </w:p>
    <w:p w14:paraId="64F50B03" w14:textId="43618517" w:rsidR="00170B84" w:rsidRPr="00170B84" w:rsidRDefault="00170B84" w:rsidP="00170B84">
      <w:pPr>
        <w:numPr>
          <w:ilvl w:val="0"/>
          <w:numId w:val="1"/>
        </w:numPr>
        <w:spacing w:after="480" w:line="240" w:lineRule="auto"/>
        <w:contextualSpacing/>
        <w:rPr>
          <w:color w:val="212529"/>
          <w:sz w:val="28"/>
          <w:szCs w:val="28"/>
        </w:rPr>
      </w:pPr>
      <w:r w:rsidRPr="00170B84">
        <w:rPr>
          <w:rFonts w:ascii="Times New Roman" w:eastAsia="Times New Roman" w:hAnsi="Times New Roman" w:cs="Times New Roman"/>
          <w:kern w:val="0"/>
          <w:sz w:val="28"/>
          <w:szCs w:val="28"/>
          <w14:ligatures w14:val="none"/>
        </w:rPr>
        <w:t xml:space="preserve">In the first two years after abortion was legalized in New York, two-thirds of the abortions performed in the state were on patients who had traveled from other </w:t>
      </w:r>
      <w:proofErr w:type="gramStart"/>
      <w:r w:rsidRPr="00170B84">
        <w:rPr>
          <w:rFonts w:ascii="Times New Roman" w:eastAsia="Times New Roman" w:hAnsi="Times New Roman" w:cs="Times New Roman"/>
          <w:kern w:val="0"/>
          <w:sz w:val="28"/>
          <w:szCs w:val="28"/>
          <w14:ligatures w14:val="none"/>
        </w:rPr>
        <w:t>states  —</w:t>
      </w:r>
      <w:proofErr w:type="gramEnd"/>
      <w:r w:rsidRPr="00170B84">
        <w:rPr>
          <w:rFonts w:ascii="Times New Roman" w:eastAsia="Times New Roman" w:hAnsi="Times New Roman" w:cs="Times New Roman"/>
          <w:kern w:val="0"/>
          <w:sz w:val="28"/>
          <w:szCs w:val="28"/>
          <w14:ligatures w14:val="none"/>
        </w:rPr>
        <w:t> most of which still outlawed abortion. At the time, other states</w:t>
      </w:r>
      <w:r w:rsidR="00C26258">
        <w:rPr>
          <w:rFonts w:ascii="Times New Roman" w:eastAsia="Times New Roman" w:hAnsi="Times New Roman" w:cs="Times New Roman"/>
          <w:kern w:val="0"/>
          <w:sz w:val="28"/>
          <w:szCs w:val="28"/>
          <w14:ligatures w14:val="none"/>
        </w:rPr>
        <w:t xml:space="preserve"> that had legalized abortion required patients to be state </w:t>
      </w:r>
      <w:r>
        <w:rPr>
          <w:rFonts w:ascii="Times New Roman" w:eastAsia="Times New Roman" w:hAnsi="Times New Roman" w:cs="Times New Roman"/>
          <w:kern w:val="0"/>
          <w:sz w:val="28"/>
          <w:szCs w:val="28"/>
          <w14:ligatures w14:val="none"/>
        </w:rPr>
        <w:t>residence.</w:t>
      </w:r>
    </w:p>
    <w:p w14:paraId="2FD7E210" w14:textId="36D8D416" w:rsidR="00DD1BB9" w:rsidRDefault="00170B84" w:rsidP="00170B84">
      <w:pPr>
        <w:numPr>
          <w:ilvl w:val="0"/>
          <w:numId w:val="1"/>
        </w:numPr>
        <w:spacing w:after="480" w:line="240" w:lineRule="auto"/>
        <w:contextualSpacing/>
        <w:rPr>
          <w:color w:val="212529"/>
          <w:sz w:val="28"/>
          <w:szCs w:val="28"/>
        </w:rPr>
      </w:pPr>
      <w:proofErr w:type="gramStart"/>
      <w:r>
        <w:rPr>
          <w:rFonts w:ascii="Times New Roman" w:eastAsia="Times New Roman" w:hAnsi="Times New Roman" w:cs="Times New Roman"/>
          <w:kern w:val="0"/>
          <w:sz w:val="28"/>
          <w:szCs w:val="28"/>
          <w14:ligatures w14:val="none"/>
        </w:rPr>
        <w:t>Retrieved September</w:t>
      </w:r>
      <w:proofErr w:type="gramEnd"/>
      <w:r>
        <w:rPr>
          <w:rFonts w:ascii="Times New Roman" w:eastAsia="Times New Roman" w:hAnsi="Times New Roman" w:cs="Times New Roman"/>
          <w:kern w:val="0"/>
          <w:sz w:val="28"/>
          <w:szCs w:val="28"/>
          <w14:ligatures w14:val="none"/>
        </w:rPr>
        <w:t xml:space="preserve"> 7, </w:t>
      </w:r>
      <w:proofErr w:type="gramStart"/>
      <w:r>
        <w:rPr>
          <w:rFonts w:ascii="Times New Roman" w:eastAsia="Times New Roman" w:hAnsi="Times New Roman" w:cs="Times New Roman"/>
          <w:kern w:val="0"/>
          <w:sz w:val="28"/>
          <w:szCs w:val="28"/>
          <w14:ligatures w14:val="none"/>
        </w:rPr>
        <w:t>2026</w:t>
      </w:r>
      <w:proofErr w:type="gramEnd"/>
      <w:r>
        <w:rPr>
          <w:rFonts w:ascii="Times New Roman" w:eastAsia="Times New Roman" w:hAnsi="Times New Roman" w:cs="Times New Roman"/>
          <w:kern w:val="0"/>
          <w:sz w:val="28"/>
          <w:szCs w:val="28"/>
          <w14:ligatures w14:val="none"/>
        </w:rPr>
        <w:t xml:space="preserve"> From </w:t>
      </w:r>
      <w:hyperlink r:id="rId17" w:history="1">
        <w:r w:rsidRPr="00170B84">
          <w:rPr>
            <w:color w:val="0000FF"/>
            <w:u w:val="single"/>
          </w:rPr>
          <w:t>Historical Abortion Law Timeline: 1850 to Today</w:t>
        </w:r>
      </w:hyperlink>
      <w:r w:rsidRPr="00170B84">
        <w:rPr>
          <w:rFonts w:ascii="Helvetica" w:eastAsia="Times New Roman" w:hAnsi="Helvetica" w:cs="Times New Roman"/>
          <w:kern w:val="0"/>
          <w:sz w:val="30"/>
          <w:szCs w:val="30"/>
          <w14:ligatures w14:val="none"/>
        </w:rPr>
        <w:t xml:space="preserve"> </w:t>
      </w:r>
    </w:p>
    <w:p w14:paraId="588E98EF" w14:textId="54F0AADE" w:rsidR="00B25B07" w:rsidRPr="00B25B07" w:rsidRDefault="00B25B07" w:rsidP="00B25B07">
      <w:pPr>
        <w:pStyle w:val="sub-heading"/>
        <w:shd w:val="clear" w:color="auto" w:fill="FFFFFF"/>
        <w:spacing w:before="0" w:beforeAutospacing="0" w:after="225" w:afterAutospacing="0"/>
        <w:contextualSpacing/>
        <w:rPr>
          <w:color w:val="212529"/>
          <w:sz w:val="28"/>
          <w:szCs w:val="28"/>
        </w:rPr>
      </w:pPr>
      <w:r w:rsidRPr="00B25B07">
        <w:rPr>
          <w:color w:val="212529"/>
          <w:sz w:val="28"/>
          <w:szCs w:val="28"/>
        </w:rPr>
        <w:t>On February 26, 1993, at about 17 minutes past noon, a thunderous explosion rocked lower Manhattan.</w:t>
      </w:r>
    </w:p>
    <w:p w14:paraId="718DFA7D" w14:textId="77777777" w:rsidR="00B25B07" w:rsidRPr="00B25B07" w:rsidRDefault="00B25B07" w:rsidP="00B25B07">
      <w:pPr>
        <w:pStyle w:val="NormalWeb"/>
        <w:shd w:val="clear" w:color="auto" w:fill="FFFFFF"/>
        <w:spacing w:before="0" w:beforeAutospacing="0" w:after="225" w:afterAutospacing="0"/>
        <w:contextualSpacing/>
        <w:rPr>
          <w:color w:val="212529"/>
          <w:sz w:val="28"/>
          <w:szCs w:val="28"/>
        </w:rPr>
      </w:pPr>
      <w:r w:rsidRPr="00B25B07">
        <w:rPr>
          <w:color w:val="212529"/>
          <w:sz w:val="28"/>
          <w:szCs w:val="28"/>
        </w:rPr>
        <w:t xml:space="preserve">The epicenter was the parking garage beneath the World Trade Center, where a massive eruption carved out a nearly 100-foot crater several stories deep and several </w:t>
      </w:r>
      <w:proofErr w:type="gramStart"/>
      <w:r w:rsidRPr="00B25B07">
        <w:rPr>
          <w:color w:val="212529"/>
          <w:sz w:val="28"/>
          <w:szCs w:val="28"/>
        </w:rPr>
        <w:t>more high</w:t>
      </w:r>
      <w:proofErr w:type="gramEnd"/>
      <w:r w:rsidRPr="00B25B07">
        <w:rPr>
          <w:color w:val="212529"/>
          <w:sz w:val="28"/>
          <w:szCs w:val="28"/>
        </w:rPr>
        <w:t>.</w:t>
      </w:r>
    </w:p>
    <w:p w14:paraId="13776DE2" w14:textId="77777777" w:rsidR="00B25B07" w:rsidRDefault="00B25B07" w:rsidP="00B25B07">
      <w:pPr>
        <w:pStyle w:val="NormalWeb"/>
        <w:shd w:val="clear" w:color="auto" w:fill="FFFFFF"/>
        <w:spacing w:before="0" w:beforeAutospacing="0" w:after="225" w:afterAutospacing="0"/>
        <w:contextualSpacing/>
        <w:rPr>
          <w:color w:val="212529"/>
          <w:sz w:val="28"/>
          <w:szCs w:val="28"/>
        </w:rPr>
      </w:pPr>
    </w:p>
    <w:p w14:paraId="6ECF7C4D" w14:textId="393A7A6D" w:rsidR="00B25B07" w:rsidRPr="00B25B07" w:rsidRDefault="00B25B07" w:rsidP="00B25B07">
      <w:pPr>
        <w:pStyle w:val="NormalWeb"/>
        <w:shd w:val="clear" w:color="auto" w:fill="FFFFFF"/>
        <w:spacing w:before="0" w:beforeAutospacing="0" w:after="225" w:afterAutospacing="0"/>
        <w:contextualSpacing/>
        <w:rPr>
          <w:color w:val="212529"/>
          <w:sz w:val="28"/>
          <w:szCs w:val="28"/>
        </w:rPr>
      </w:pPr>
      <w:r w:rsidRPr="00B25B07">
        <w:rPr>
          <w:color w:val="212529"/>
          <w:sz w:val="28"/>
          <w:szCs w:val="28"/>
        </w:rPr>
        <w:t xml:space="preserve">Six people were killed almost instantly. Smoke and flames began filling the wound and streaming upward into the building. Those who weren’t trapped were soon pouring out of the </w:t>
      </w:r>
      <w:proofErr w:type="gramStart"/>
      <w:r w:rsidRPr="00B25B07">
        <w:rPr>
          <w:color w:val="212529"/>
          <w:sz w:val="28"/>
          <w:szCs w:val="28"/>
        </w:rPr>
        <w:t>building—</w:t>
      </w:r>
      <w:proofErr w:type="gramEnd"/>
      <w:r w:rsidRPr="00B25B07">
        <w:rPr>
          <w:color w:val="212529"/>
          <w:sz w:val="28"/>
          <w:szCs w:val="28"/>
        </w:rPr>
        <w:t>many panic-stricken and covered in soot. More than a thousand people were hurt in some way, some badly, with crushed limbs.</w:t>
      </w:r>
    </w:p>
    <w:p w14:paraId="2DFEE85A" w14:textId="77777777" w:rsidR="00B25B07" w:rsidRDefault="00B25B07" w:rsidP="00B25B07">
      <w:pPr>
        <w:pStyle w:val="NormalWeb"/>
        <w:shd w:val="clear" w:color="auto" w:fill="FFFFFF"/>
        <w:spacing w:before="0" w:beforeAutospacing="0" w:after="225" w:afterAutospacing="0"/>
        <w:contextualSpacing/>
        <w:rPr>
          <w:color w:val="212529"/>
          <w:sz w:val="28"/>
          <w:szCs w:val="28"/>
        </w:rPr>
      </w:pPr>
    </w:p>
    <w:p w14:paraId="28E08F95" w14:textId="67BF391C" w:rsidR="00B25B07" w:rsidRPr="00B25B07" w:rsidRDefault="00B25B07" w:rsidP="00B25B07">
      <w:pPr>
        <w:pStyle w:val="NormalWeb"/>
        <w:shd w:val="clear" w:color="auto" w:fill="FFFFFF"/>
        <w:spacing w:before="0" w:beforeAutospacing="0" w:after="225" w:afterAutospacing="0"/>
        <w:contextualSpacing/>
        <w:rPr>
          <w:color w:val="212529"/>
          <w:sz w:val="28"/>
          <w:szCs w:val="28"/>
        </w:rPr>
      </w:pPr>
      <w:r w:rsidRPr="00B25B07">
        <w:rPr>
          <w:color w:val="212529"/>
          <w:sz w:val="28"/>
          <w:szCs w:val="28"/>
        </w:rPr>
        <w:t>Middle Eastern terrorism had arrived on American soil—with a bang.</w:t>
      </w:r>
    </w:p>
    <w:p w14:paraId="2E4BA513" w14:textId="03CA8BB6" w:rsidR="00B25B07" w:rsidRDefault="00B25B07" w:rsidP="00570896">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Retrieved September 7, </w:t>
      </w:r>
      <w:proofErr w:type="gramStart"/>
      <w:r>
        <w:rPr>
          <w:rFonts w:ascii="Times New Roman" w:hAnsi="Times New Roman" w:cs="Times New Roman"/>
          <w:sz w:val="28"/>
          <w:szCs w:val="28"/>
        </w:rPr>
        <w:t>2026</w:t>
      </w:r>
      <w:proofErr w:type="gramEnd"/>
      <w:r>
        <w:rPr>
          <w:rFonts w:ascii="Times New Roman" w:hAnsi="Times New Roman" w:cs="Times New Roman"/>
          <w:sz w:val="28"/>
          <w:szCs w:val="28"/>
        </w:rPr>
        <w:t xml:space="preserve"> from </w:t>
      </w:r>
      <w:hyperlink r:id="rId18" w:history="1">
        <w:r w:rsidRPr="00B25B07">
          <w:rPr>
            <w:color w:val="0000FF"/>
            <w:u w:val="single"/>
          </w:rPr>
          <w:t>World Trade Center Bombing 1993 — FBI</w:t>
        </w:r>
      </w:hyperlink>
    </w:p>
    <w:p w14:paraId="0CAD592E" w14:textId="77777777" w:rsidR="00B25B07" w:rsidRDefault="00B25B07" w:rsidP="00570896">
      <w:pPr>
        <w:spacing w:line="240" w:lineRule="auto"/>
        <w:contextualSpacing/>
        <w:rPr>
          <w:rFonts w:ascii="Times New Roman" w:hAnsi="Times New Roman" w:cs="Times New Roman"/>
          <w:sz w:val="28"/>
          <w:szCs w:val="28"/>
        </w:rPr>
      </w:pPr>
    </w:p>
    <w:p w14:paraId="075241E9" w14:textId="3FDA21B3" w:rsidR="00042B61" w:rsidRDefault="00555021" w:rsidP="00570896">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This weekend we remember the tragedy of September 11, 2001. </w:t>
      </w:r>
      <w:r w:rsidR="00570896">
        <w:rPr>
          <w:rFonts w:ascii="Times New Roman" w:hAnsi="Times New Roman" w:cs="Times New Roman"/>
          <w:sz w:val="28"/>
          <w:szCs w:val="28"/>
        </w:rPr>
        <w:t xml:space="preserve">On the morning of September 11, </w:t>
      </w:r>
      <w:r w:rsidR="006F08D3">
        <w:rPr>
          <w:rFonts w:ascii="Times New Roman" w:hAnsi="Times New Roman" w:cs="Times New Roman"/>
          <w:sz w:val="28"/>
          <w:szCs w:val="28"/>
        </w:rPr>
        <w:t>2001,</w:t>
      </w:r>
      <w:r w:rsidR="00570896">
        <w:rPr>
          <w:rFonts w:ascii="Times New Roman" w:hAnsi="Times New Roman" w:cs="Times New Roman"/>
          <w:sz w:val="28"/>
          <w:szCs w:val="28"/>
        </w:rPr>
        <w:t xml:space="preserve"> plane crashed into the World Trade Center Towers, the Pentagon, and one crashed into a field in Pennsylvania, flight 93. A terrorist act that took the lives of 2,977 people. This </w:t>
      </w:r>
      <w:proofErr w:type="gramStart"/>
      <w:r w:rsidR="00570896">
        <w:rPr>
          <w:rFonts w:ascii="Times New Roman" w:hAnsi="Times New Roman" w:cs="Times New Roman"/>
          <w:sz w:val="28"/>
          <w:szCs w:val="28"/>
        </w:rPr>
        <w:t>lead</w:t>
      </w:r>
      <w:proofErr w:type="gramEnd"/>
      <w:r w:rsidR="00570896">
        <w:rPr>
          <w:rFonts w:ascii="Times New Roman" w:hAnsi="Times New Roman" w:cs="Times New Roman"/>
          <w:sz w:val="28"/>
          <w:szCs w:val="28"/>
        </w:rPr>
        <w:t xml:space="preserve"> to a war in Iraq, Afghanistan, and other countries that took the lives of 7,073 U.S. Military Personnel. (source American Legion magazine, Sept. 2026</w:t>
      </w:r>
      <w:r w:rsidR="00AC18C3">
        <w:rPr>
          <w:rFonts w:ascii="Times New Roman" w:hAnsi="Times New Roman" w:cs="Times New Roman"/>
          <w:sz w:val="28"/>
          <w:szCs w:val="28"/>
        </w:rPr>
        <w:t>, page 26-27</w:t>
      </w:r>
      <w:r w:rsidR="00570896">
        <w:rPr>
          <w:rFonts w:ascii="Times New Roman" w:hAnsi="Times New Roman" w:cs="Times New Roman"/>
          <w:sz w:val="28"/>
          <w:szCs w:val="28"/>
        </w:rPr>
        <w:t xml:space="preserve">)   </w:t>
      </w:r>
    </w:p>
    <w:p w14:paraId="4D93047F" w14:textId="77777777" w:rsidR="00570896" w:rsidRDefault="00570896" w:rsidP="00570896">
      <w:pPr>
        <w:spacing w:line="240" w:lineRule="auto"/>
        <w:contextualSpacing/>
        <w:rPr>
          <w:rFonts w:ascii="Times New Roman" w:hAnsi="Times New Roman" w:cs="Times New Roman"/>
          <w:sz w:val="28"/>
          <w:szCs w:val="28"/>
        </w:rPr>
      </w:pPr>
    </w:p>
    <w:p w14:paraId="29B1DAC0" w14:textId="44D3A866" w:rsidR="00B94FE5" w:rsidRDefault="00B94FE5" w:rsidP="00B94FE5">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We often </w:t>
      </w:r>
      <w:proofErr w:type="spellStart"/>
      <w:proofErr w:type="gramStart"/>
      <w:r>
        <w:rPr>
          <w:rFonts w:ascii="Times New Roman" w:hAnsi="Times New Roman" w:cs="Times New Roman"/>
          <w:sz w:val="28"/>
          <w:szCs w:val="28"/>
        </w:rPr>
        <w:t>over look</w:t>
      </w:r>
      <w:proofErr w:type="spellEnd"/>
      <w:proofErr w:type="gramEnd"/>
      <w:r>
        <w:rPr>
          <w:rFonts w:ascii="Times New Roman" w:hAnsi="Times New Roman" w:cs="Times New Roman"/>
          <w:sz w:val="28"/>
          <w:szCs w:val="28"/>
        </w:rPr>
        <w:t xml:space="preserve"> the actions of the passengers of United Airlines flight 93, but they were true heroes. Some of the passengers </w:t>
      </w:r>
      <w:proofErr w:type="gramStart"/>
      <w:r>
        <w:rPr>
          <w:rFonts w:ascii="Times New Roman" w:hAnsi="Times New Roman" w:cs="Times New Roman"/>
          <w:sz w:val="28"/>
          <w:szCs w:val="28"/>
        </w:rPr>
        <w:t>took action</w:t>
      </w:r>
      <w:proofErr w:type="gramEnd"/>
      <w:r>
        <w:rPr>
          <w:rFonts w:ascii="Times New Roman" w:hAnsi="Times New Roman" w:cs="Times New Roman"/>
          <w:sz w:val="28"/>
          <w:szCs w:val="28"/>
        </w:rPr>
        <w:t xml:space="preserve">, attacking the hijackers and crashing the plane into a field in Pennsylvania. Oddly enough, Pennsylvania is also where President Trump was almost assonated. </w:t>
      </w:r>
      <w:r w:rsidR="00E92E7F">
        <w:rPr>
          <w:rFonts w:ascii="Times New Roman" w:hAnsi="Times New Roman" w:cs="Times New Roman"/>
          <w:sz w:val="28"/>
          <w:szCs w:val="28"/>
        </w:rPr>
        <w:t xml:space="preserve">When the planes were hijacked and three had crashed, the military scrambled planes to intercept flight 93 before it could reach its intended target. The </w:t>
      </w:r>
      <w:proofErr w:type="gramStart"/>
      <w:r w:rsidR="00E92E7F">
        <w:rPr>
          <w:rFonts w:ascii="Times New Roman" w:hAnsi="Times New Roman" w:cs="Times New Roman"/>
          <w:sz w:val="28"/>
          <w:szCs w:val="28"/>
        </w:rPr>
        <w:t>planes however</w:t>
      </w:r>
      <w:proofErr w:type="gramEnd"/>
      <w:r w:rsidR="00E92E7F">
        <w:rPr>
          <w:rFonts w:ascii="Times New Roman" w:hAnsi="Times New Roman" w:cs="Times New Roman"/>
          <w:sz w:val="28"/>
          <w:szCs w:val="28"/>
        </w:rPr>
        <w:t xml:space="preserve"> did not have arms</w:t>
      </w:r>
      <w:r w:rsidR="00AC18C3">
        <w:rPr>
          <w:rFonts w:ascii="Times New Roman" w:hAnsi="Times New Roman" w:cs="Times New Roman"/>
          <w:sz w:val="28"/>
          <w:szCs w:val="28"/>
        </w:rPr>
        <w:t xml:space="preserve"> loaded and could not shoot the plane down, </w:t>
      </w:r>
      <w:proofErr w:type="gramStart"/>
      <w:r w:rsidR="00AC18C3">
        <w:rPr>
          <w:rFonts w:ascii="Times New Roman" w:hAnsi="Times New Roman" w:cs="Times New Roman"/>
          <w:sz w:val="28"/>
          <w:szCs w:val="28"/>
        </w:rPr>
        <w:t>The</w:t>
      </w:r>
      <w:proofErr w:type="gramEnd"/>
      <w:r w:rsidR="00AC18C3">
        <w:rPr>
          <w:rFonts w:ascii="Times New Roman" w:hAnsi="Times New Roman" w:cs="Times New Roman"/>
          <w:sz w:val="28"/>
          <w:szCs w:val="28"/>
        </w:rPr>
        <w:t xml:space="preserve"> order was to crash </w:t>
      </w:r>
      <w:proofErr w:type="gramStart"/>
      <w:r w:rsidR="00AC18C3">
        <w:rPr>
          <w:rFonts w:ascii="Times New Roman" w:hAnsi="Times New Roman" w:cs="Times New Roman"/>
          <w:sz w:val="28"/>
          <w:szCs w:val="28"/>
        </w:rPr>
        <w:t>into,</w:t>
      </w:r>
      <w:proofErr w:type="gramEnd"/>
      <w:r w:rsidR="00AC18C3">
        <w:rPr>
          <w:rFonts w:ascii="Times New Roman" w:hAnsi="Times New Roman" w:cs="Times New Roman"/>
          <w:sz w:val="28"/>
          <w:szCs w:val="28"/>
        </w:rPr>
        <w:t xml:space="preserve"> a suicide mission. (source American Legion magazine, Sept. 2026, page 6)  </w:t>
      </w:r>
      <w:r w:rsidR="00E92E7F">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12126EB7" w14:textId="77777777" w:rsidR="00B94FE5" w:rsidRDefault="00B94FE5" w:rsidP="00570896">
      <w:pPr>
        <w:spacing w:line="240" w:lineRule="auto"/>
        <w:contextualSpacing/>
        <w:rPr>
          <w:rFonts w:ascii="Times New Roman" w:hAnsi="Times New Roman" w:cs="Times New Roman"/>
          <w:sz w:val="28"/>
          <w:szCs w:val="28"/>
        </w:rPr>
      </w:pPr>
    </w:p>
    <w:p w14:paraId="4998E211" w14:textId="2021873C" w:rsidR="00570896" w:rsidRDefault="00570896" w:rsidP="00570896">
      <w:pPr>
        <w:spacing w:line="240" w:lineRule="auto"/>
        <w:contextualSpacing/>
        <w:rPr>
          <w:rFonts w:ascii="Times New Roman" w:hAnsi="Times New Roman" w:cs="Times New Roman"/>
          <w:sz w:val="28"/>
          <w:szCs w:val="28"/>
        </w:rPr>
      </w:pPr>
      <w:r>
        <w:rPr>
          <w:rFonts w:ascii="Times New Roman" w:hAnsi="Times New Roman" w:cs="Times New Roman"/>
          <w:sz w:val="28"/>
          <w:szCs w:val="28"/>
        </w:rPr>
        <w:t>Do you remember, if old enough, where you were?</w:t>
      </w:r>
    </w:p>
    <w:p w14:paraId="5EC974C3" w14:textId="77777777" w:rsidR="00570896" w:rsidRDefault="00570896" w:rsidP="00570896">
      <w:pPr>
        <w:spacing w:line="240" w:lineRule="auto"/>
        <w:contextualSpacing/>
        <w:rPr>
          <w:rFonts w:ascii="Times New Roman" w:hAnsi="Times New Roman" w:cs="Times New Roman"/>
          <w:sz w:val="28"/>
          <w:szCs w:val="28"/>
        </w:rPr>
      </w:pPr>
    </w:p>
    <w:p w14:paraId="4FCC46ED" w14:textId="6C9AEA2F" w:rsidR="00570896" w:rsidRPr="00570896" w:rsidRDefault="00570896" w:rsidP="00570896">
      <w:pPr>
        <w:spacing w:line="240" w:lineRule="auto"/>
        <w:contextualSpacing/>
        <w:rPr>
          <w:rFonts w:ascii="Times New Roman" w:hAnsi="Times New Roman" w:cs="Times New Roman"/>
          <w:sz w:val="28"/>
          <w:szCs w:val="28"/>
        </w:rPr>
      </w:pPr>
      <w:r w:rsidRPr="00570896">
        <w:rPr>
          <w:rFonts w:ascii="Times New Roman" w:hAnsi="Times New Roman" w:cs="Times New Roman"/>
          <w:color w:val="1A1A1A"/>
          <w:sz w:val="28"/>
          <w:szCs w:val="28"/>
          <w:shd w:val="clear" w:color="auto" w:fill="FFFFFF"/>
        </w:rPr>
        <w:t>Until the 2001 attack, it was notable for its huge twin </w:t>
      </w:r>
      <w:hyperlink r:id="rId19" w:history="1">
        <w:r w:rsidRPr="00570896">
          <w:rPr>
            <w:rFonts w:ascii="Times New Roman" w:hAnsi="Times New Roman" w:cs="Times New Roman"/>
            <w:color w:val="14599D"/>
            <w:sz w:val="28"/>
            <w:szCs w:val="28"/>
            <w:u w:val="single"/>
            <w:bdr w:val="single" w:sz="2" w:space="0" w:color="auto" w:frame="1"/>
            <w:shd w:val="clear" w:color="auto" w:fill="FFFFFF"/>
          </w:rPr>
          <w:t>towers</w:t>
        </w:r>
      </w:hyperlink>
      <w:r w:rsidRPr="00570896">
        <w:rPr>
          <w:rFonts w:ascii="Times New Roman" w:hAnsi="Times New Roman" w:cs="Times New Roman"/>
          <w:color w:val="1A1A1A"/>
          <w:sz w:val="28"/>
          <w:szCs w:val="28"/>
          <w:shd w:val="clear" w:color="auto" w:fill="FFFFFF"/>
        </w:rPr>
        <w:t>, each of which had 110 stories, that formed a distinctive feature of the </w:t>
      </w:r>
      <w:hyperlink r:id="rId20" w:history="1">
        <w:r w:rsidRPr="00570896">
          <w:rPr>
            <w:rFonts w:ascii="Times New Roman" w:hAnsi="Times New Roman" w:cs="Times New Roman"/>
            <w:color w:val="14599D"/>
            <w:sz w:val="28"/>
            <w:szCs w:val="28"/>
            <w:u w:val="single"/>
            <w:bdr w:val="single" w:sz="2" w:space="0" w:color="auto" w:frame="1"/>
            <w:shd w:val="clear" w:color="auto" w:fill="FFFFFF"/>
          </w:rPr>
          <w:t>New York</w:t>
        </w:r>
      </w:hyperlink>
      <w:r w:rsidRPr="00570896">
        <w:rPr>
          <w:rFonts w:ascii="Times New Roman" w:hAnsi="Times New Roman" w:cs="Times New Roman"/>
          <w:color w:val="1A1A1A"/>
          <w:sz w:val="28"/>
          <w:szCs w:val="28"/>
          <w:shd w:val="clear" w:color="auto" w:fill="FFFFFF"/>
        </w:rPr>
        <w:t> skyline. The roof of 1 World Trade Center reached to 1,368 feet (417 meters), and 2 World Trade Center was 1,362 feet (415 meters) tall. Designed by architect </w:t>
      </w:r>
      <w:hyperlink r:id="rId21" w:history="1">
        <w:r w:rsidRPr="00570896">
          <w:rPr>
            <w:rFonts w:ascii="Times New Roman" w:hAnsi="Times New Roman" w:cs="Times New Roman"/>
            <w:color w:val="14599D"/>
            <w:sz w:val="28"/>
            <w:szCs w:val="28"/>
            <w:u w:val="single"/>
            <w:bdr w:val="single" w:sz="2" w:space="0" w:color="auto" w:frame="1"/>
            <w:shd w:val="clear" w:color="auto" w:fill="FFFFFF"/>
          </w:rPr>
          <w:t>Minoru Yamasaki</w:t>
        </w:r>
      </w:hyperlink>
      <w:r w:rsidRPr="00570896">
        <w:rPr>
          <w:rFonts w:ascii="Times New Roman" w:hAnsi="Times New Roman" w:cs="Times New Roman"/>
          <w:color w:val="1A1A1A"/>
          <w:sz w:val="28"/>
          <w:szCs w:val="28"/>
          <w:shd w:val="clear" w:color="auto" w:fill="FFFFFF"/>
        </w:rPr>
        <w:t> and officially opened in April 1973, the </w:t>
      </w:r>
      <w:hyperlink r:id="rId22" w:history="1">
        <w:r w:rsidRPr="00570896">
          <w:rPr>
            <w:rFonts w:ascii="Times New Roman" w:hAnsi="Times New Roman" w:cs="Times New Roman"/>
            <w:color w:val="14599D"/>
            <w:sz w:val="28"/>
            <w:szCs w:val="28"/>
            <w:u w:val="single"/>
            <w:bdr w:val="single" w:sz="2" w:space="0" w:color="auto" w:frame="1"/>
            <w:shd w:val="clear" w:color="auto" w:fill="FFFFFF"/>
          </w:rPr>
          <w:t>towers</w:t>
        </w:r>
      </w:hyperlink>
      <w:r w:rsidRPr="00570896">
        <w:rPr>
          <w:rFonts w:ascii="Times New Roman" w:hAnsi="Times New Roman" w:cs="Times New Roman"/>
          <w:color w:val="1A1A1A"/>
          <w:sz w:val="28"/>
          <w:szCs w:val="28"/>
          <w:shd w:val="clear" w:color="auto" w:fill="FFFFFF"/>
        </w:rPr>
        <w:t> were very briefly the world’s tallest buildings until </w:t>
      </w:r>
      <w:hyperlink r:id="rId23" w:history="1">
        <w:r w:rsidRPr="00570896">
          <w:rPr>
            <w:rFonts w:ascii="Times New Roman" w:hAnsi="Times New Roman" w:cs="Times New Roman"/>
            <w:color w:val="14599D"/>
            <w:sz w:val="28"/>
            <w:szCs w:val="28"/>
            <w:u w:val="single"/>
            <w:bdr w:val="single" w:sz="2" w:space="0" w:color="auto" w:frame="1"/>
            <w:shd w:val="clear" w:color="auto" w:fill="FFFFFF"/>
          </w:rPr>
          <w:t>surpassed</w:t>
        </w:r>
      </w:hyperlink>
      <w:r w:rsidRPr="00570896">
        <w:rPr>
          <w:rFonts w:ascii="Times New Roman" w:hAnsi="Times New Roman" w:cs="Times New Roman"/>
          <w:color w:val="1A1A1A"/>
          <w:sz w:val="28"/>
          <w:szCs w:val="28"/>
          <w:shd w:val="clear" w:color="auto" w:fill="FFFFFF"/>
        </w:rPr>
        <w:t> by the </w:t>
      </w:r>
      <w:hyperlink r:id="rId24" w:history="1">
        <w:r w:rsidRPr="00570896">
          <w:rPr>
            <w:rFonts w:ascii="Times New Roman" w:hAnsi="Times New Roman" w:cs="Times New Roman"/>
            <w:color w:val="14599D"/>
            <w:sz w:val="28"/>
            <w:szCs w:val="28"/>
            <w:u w:val="single"/>
            <w:bdr w:val="single" w:sz="2" w:space="0" w:color="auto" w:frame="1"/>
            <w:shd w:val="clear" w:color="auto" w:fill="FFFFFF"/>
          </w:rPr>
          <w:t>Sears (now Willis) Tower</w:t>
        </w:r>
      </w:hyperlink>
      <w:r w:rsidRPr="00570896">
        <w:rPr>
          <w:rFonts w:ascii="Times New Roman" w:hAnsi="Times New Roman" w:cs="Times New Roman"/>
          <w:color w:val="1A1A1A"/>
          <w:sz w:val="28"/>
          <w:szCs w:val="28"/>
          <w:shd w:val="clear" w:color="auto" w:fill="FFFFFF"/>
        </w:rPr>
        <w:t> in </w:t>
      </w:r>
      <w:hyperlink r:id="rId25" w:history="1">
        <w:r w:rsidRPr="00570896">
          <w:rPr>
            <w:rFonts w:ascii="Times New Roman" w:hAnsi="Times New Roman" w:cs="Times New Roman"/>
            <w:color w:val="14599D"/>
            <w:sz w:val="28"/>
            <w:szCs w:val="28"/>
            <w:u w:val="single"/>
            <w:bdr w:val="single" w:sz="2" w:space="0" w:color="auto" w:frame="1"/>
            <w:shd w:val="clear" w:color="auto" w:fill="FFFFFF"/>
          </w:rPr>
          <w:t>Chicago</w:t>
        </w:r>
      </w:hyperlink>
      <w:r w:rsidRPr="00570896">
        <w:rPr>
          <w:rFonts w:ascii="Times New Roman" w:hAnsi="Times New Roman" w:cs="Times New Roman"/>
          <w:color w:val="1A1A1A"/>
          <w:sz w:val="28"/>
          <w:szCs w:val="28"/>
          <w:shd w:val="clear" w:color="auto" w:fill="FFFFFF"/>
        </w:rPr>
        <w:t>, which was completed in May 1973.</w:t>
      </w:r>
      <w:r w:rsidR="006F08D3">
        <w:rPr>
          <w:rFonts w:ascii="Times New Roman" w:hAnsi="Times New Roman" w:cs="Times New Roman"/>
          <w:color w:val="1A1A1A"/>
          <w:sz w:val="28"/>
          <w:szCs w:val="28"/>
          <w:shd w:val="clear" w:color="auto" w:fill="FFFFFF"/>
        </w:rPr>
        <w:t xml:space="preserve"> </w:t>
      </w:r>
      <w:r w:rsidRPr="00570896">
        <w:rPr>
          <w:rFonts w:ascii="Times New Roman" w:hAnsi="Times New Roman" w:cs="Times New Roman"/>
          <w:sz w:val="28"/>
          <w:szCs w:val="28"/>
        </w:rPr>
        <w:t xml:space="preserve">Retrieved September 7, </w:t>
      </w:r>
      <w:proofErr w:type="gramStart"/>
      <w:r w:rsidRPr="00570896">
        <w:rPr>
          <w:rFonts w:ascii="Times New Roman" w:hAnsi="Times New Roman" w:cs="Times New Roman"/>
          <w:sz w:val="28"/>
          <w:szCs w:val="28"/>
        </w:rPr>
        <w:t>2026</w:t>
      </w:r>
      <w:proofErr w:type="gramEnd"/>
      <w:r w:rsidRPr="00570896">
        <w:rPr>
          <w:rFonts w:ascii="Times New Roman" w:hAnsi="Times New Roman" w:cs="Times New Roman"/>
          <w:sz w:val="28"/>
          <w:szCs w:val="28"/>
        </w:rPr>
        <w:t xml:space="preserve"> from </w:t>
      </w:r>
      <w:hyperlink r:id="rId26" w:history="1">
        <w:r w:rsidRPr="00570896">
          <w:rPr>
            <w:rFonts w:ascii="Times New Roman" w:hAnsi="Times New Roman" w:cs="Times New Roman"/>
            <w:color w:val="0000FF"/>
            <w:sz w:val="28"/>
            <w:szCs w:val="28"/>
            <w:u w:val="single"/>
          </w:rPr>
          <w:t>World Trade Center | North Tower, New York, Attack, Memorial, &amp; Facts | Britannica</w:t>
        </w:r>
      </w:hyperlink>
    </w:p>
    <w:p w14:paraId="5CA9D073" w14:textId="77777777" w:rsidR="00570896" w:rsidRDefault="00570896" w:rsidP="00570896">
      <w:pPr>
        <w:spacing w:line="240" w:lineRule="auto"/>
        <w:contextualSpacing/>
        <w:rPr>
          <w:rFonts w:ascii="Times New Roman" w:hAnsi="Times New Roman" w:cs="Times New Roman"/>
          <w:sz w:val="28"/>
          <w:szCs w:val="28"/>
        </w:rPr>
      </w:pPr>
    </w:p>
    <w:p w14:paraId="75314F93" w14:textId="6FA7F532" w:rsidR="006F08D3" w:rsidRPr="00570896" w:rsidRDefault="006F08D3" w:rsidP="00570896">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The towers plan first started in; </w:t>
      </w:r>
    </w:p>
    <w:p w14:paraId="03F53BBA" w14:textId="77777777" w:rsidR="007306AB" w:rsidRPr="006F08D3" w:rsidRDefault="007306AB" w:rsidP="006F08D3">
      <w:pPr>
        <w:spacing w:line="240" w:lineRule="auto"/>
        <w:contextualSpacing/>
        <w:rPr>
          <w:rFonts w:ascii="Times New Roman" w:hAnsi="Times New Roman" w:cs="Times New Roman"/>
          <w:sz w:val="28"/>
          <w:szCs w:val="28"/>
        </w:rPr>
      </w:pPr>
    </w:p>
    <w:p w14:paraId="5DA8AC7E" w14:textId="77777777" w:rsidR="006F08D3" w:rsidRPr="006F08D3" w:rsidRDefault="006F08D3" w:rsidP="006F08D3">
      <w:pPr>
        <w:shd w:val="clear" w:color="auto" w:fill="FFFFFF"/>
        <w:spacing w:after="0" w:line="240" w:lineRule="auto"/>
        <w:contextualSpacing/>
        <w:outlineLvl w:val="2"/>
        <w:rPr>
          <w:rFonts w:ascii="Times New Roman" w:eastAsia="Times New Roman" w:hAnsi="Times New Roman" w:cs="Times New Roman"/>
          <w:spacing w:val="14"/>
          <w:kern w:val="0"/>
          <w:sz w:val="28"/>
          <w:szCs w:val="28"/>
          <w14:ligatures w14:val="none"/>
        </w:rPr>
      </w:pPr>
      <w:r w:rsidRPr="006F08D3">
        <w:rPr>
          <w:rFonts w:ascii="Times New Roman" w:eastAsia="Times New Roman" w:hAnsi="Times New Roman" w:cs="Times New Roman"/>
          <w:spacing w:val="14"/>
          <w:kern w:val="0"/>
          <w:sz w:val="28"/>
          <w:szCs w:val="28"/>
          <w14:ligatures w14:val="none"/>
        </w:rPr>
        <w:t>In 1946, New York State Legislature created the World Trade Corporation to develop the proposed World Trade Center.</w:t>
      </w:r>
    </w:p>
    <w:p w14:paraId="2AEE3FA2" w14:textId="77777777" w:rsidR="006F08D3" w:rsidRPr="006F08D3" w:rsidRDefault="006F08D3" w:rsidP="006F08D3">
      <w:pPr>
        <w:shd w:val="clear" w:color="auto" w:fill="FFFFFF"/>
        <w:spacing w:after="0" w:line="240" w:lineRule="auto"/>
        <w:contextualSpacing/>
        <w:rPr>
          <w:rFonts w:ascii="Times New Roman" w:eastAsia="Times New Roman" w:hAnsi="Times New Roman" w:cs="Times New Roman"/>
          <w:spacing w:val="5"/>
          <w:kern w:val="0"/>
          <w:sz w:val="28"/>
          <w:szCs w:val="28"/>
          <w14:ligatures w14:val="none"/>
        </w:rPr>
      </w:pPr>
      <w:r w:rsidRPr="006F08D3">
        <w:rPr>
          <w:rFonts w:ascii="Times New Roman" w:eastAsia="Times New Roman" w:hAnsi="Times New Roman" w:cs="Times New Roman"/>
          <w:spacing w:val="5"/>
          <w:kern w:val="0"/>
          <w:sz w:val="28"/>
          <w:szCs w:val="28"/>
          <w14:ligatures w14:val="none"/>
        </w:rPr>
        <w:t>The original proposal was for only one 70-story building in Downtown Manhattan, not the final twin towers design. Winthrop Aldrich, chairman of Chase Bank, was appointed to explore the project's feasibility. The New York State Legislature passed a bill authorizing Governor Thomas E. Dewey to move forward with development.</w:t>
      </w:r>
    </w:p>
    <w:p w14:paraId="24205D3B" w14:textId="77777777" w:rsidR="006F08D3" w:rsidRPr="006F08D3" w:rsidRDefault="006F08D3" w:rsidP="006F08D3">
      <w:pPr>
        <w:spacing w:line="240" w:lineRule="auto"/>
        <w:contextualSpacing/>
        <w:rPr>
          <w:rFonts w:ascii="Times New Roman" w:hAnsi="Times New Roman" w:cs="Times New Roman"/>
          <w:sz w:val="28"/>
          <w:szCs w:val="28"/>
        </w:rPr>
      </w:pPr>
    </w:p>
    <w:p w14:paraId="41BBF8FF" w14:textId="77777777" w:rsidR="006F08D3" w:rsidRPr="006F08D3" w:rsidRDefault="006F08D3" w:rsidP="006F08D3">
      <w:pPr>
        <w:shd w:val="clear" w:color="auto" w:fill="FFFFFF"/>
        <w:spacing w:after="0" w:line="240" w:lineRule="auto"/>
        <w:contextualSpacing/>
        <w:outlineLvl w:val="2"/>
        <w:rPr>
          <w:rFonts w:ascii="Times New Roman" w:eastAsia="Times New Roman" w:hAnsi="Times New Roman" w:cs="Times New Roman"/>
          <w:spacing w:val="14"/>
          <w:kern w:val="0"/>
          <w:sz w:val="28"/>
          <w:szCs w:val="28"/>
          <w14:ligatures w14:val="none"/>
        </w:rPr>
      </w:pPr>
      <w:r w:rsidRPr="006F08D3">
        <w:rPr>
          <w:rFonts w:ascii="Times New Roman" w:eastAsia="Times New Roman" w:hAnsi="Times New Roman" w:cs="Times New Roman"/>
          <w:spacing w:val="14"/>
          <w:kern w:val="0"/>
          <w:sz w:val="28"/>
          <w:szCs w:val="28"/>
          <w14:ligatures w14:val="none"/>
        </w:rPr>
        <w:t>The World Trade Corporation nominated one of the nation's premier architectural firms, Skidmore, Owings, and Merrill (SOM) to develop a plan for a "new Lower Manhattan" in 1958.</w:t>
      </w:r>
    </w:p>
    <w:p w14:paraId="51833BC3" w14:textId="77777777" w:rsidR="006F08D3" w:rsidRPr="006F08D3" w:rsidRDefault="006F08D3" w:rsidP="006F08D3">
      <w:pPr>
        <w:shd w:val="clear" w:color="auto" w:fill="FFFFFF"/>
        <w:spacing w:after="0" w:line="240" w:lineRule="auto"/>
        <w:contextualSpacing/>
        <w:outlineLvl w:val="2"/>
        <w:rPr>
          <w:rFonts w:ascii="Times New Roman" w:eastAsia="Times New Roman" w:hAnsi="Times New Roman" w:cs="Times New Roman"/>
          <w:spacing w:val="14"/>
          <w:kern w:val="0"/>
          <w:sz w:val="28"/>
          <w:szCs w:val="28"/>
          <w14:ligatures w14:val="none"/>
        </w:rPr>
      </w:pPr>
      <w:r w:rsidRPr="006F08D3">
        <w:rPr>
          <w:rFonts w:ascii="Times New Roman" w:eastAsia="Times New Roman" w:hAnsi="Times New Roman" w:cs="Times New Roman"/>
          <w:spacing w:val="14"/>
          <w:kern w:val="0"/>
          <w:sz w:val="28"/>
          <w:szCs w:val="28"/>
          <w14:ligatures w14:val="none"/>
        </w:rPr>
        <w:t>September 20, 1962: The Port Authority chose the current site for the World Trade Center.</w:t>
      </w:r>
    </w:p>
    <w:p w14:paraId="2CF00A76" w14:textId="7142927D" w:rsidR="00DB227A" w:rsidRPr="00DB227A" w:rsidRDefault="00DB227A" w:rsidP="00DB227A">
      <w:pPr>
        <w:pStyle w:val="NormalWeb"/>
        <w:shd w:val="clear" w:color="auto" w:fill="FFFFFF"/>
        <w:spacing w:before="0" w:beforeAutospacing="0" w:after="0" w:afterAutospacing="0"/>
        <w:contextualSpacing/>
        <w:rPr>
          <w:sz w:val="28"/>
          <w:szCs w:val="28"/>
        </w:rPr>
      </w:pPr>
      <w:hyperlink r:id="rId27" w:tooltip="Genesis 11:3 KJV verse detail" w:history="1">
        <w:r w:rsidRPr="00DB227A">
          <w:rPr>
            <w:sz w:val="28"/>
            <w:szCs w:val="28"/>
            <w:bdr w:val="none" w:sz="0" w:space="0" w:color="auto" w:frame="1"/>
          </w:rPr>
          <w:br/>
        </w:r>
        <w:r w:rsidRPr="00DB227A">
          <w:rPr>
            <w:sz w:val="28"/>
            <w:szCs w:val="28"/>
          </w:rPr>
          <w:t xml:space="preserve">Genesis 11: </w:t>
        </w:r>
        <w:r w:rsidRPr="00DB227A">
          <w:rPr>
            <w:sz w:val="28"/>
            <w:szCs w:val="28"/>
            <w:bdr w:val="none" w:sz="0" w:space="0" w:color="auto" w:frame="1"/>
          </w:rPr>
          <w:t>3</w:t>
        </w:r>
        <w:r w:rsidR="00B64790">
          <w:rPr>
            <w:sz w:val="28"/>
            <w:szCs w:val="28"/>
            <w:bdr w:val="none" w:sz="0" w:space="0" w:color="auto" w:frame="1"/>
          </w:rPr>
          <w:t xml:space="preserve"> </w:t>
        </w:r>
        <w:r w:rsidRPr="00DB227A">
          <w:rPr>
            <w:sz w:val="28"/>
            <w:szCs w:val="28"/>
            <w:bdr w:val="none" w:sz="0" w:space="0" w:color="auto" w:frame="1"/>
          </w:rPr>
          <w:t xml:space="preserve">And they said one to another, </w:t>
        </w:r>
        <w:proofErr w:type="gramStart"/>
        <w:r w:rsidRPr="00DB227A">
          <w:rPr>
            <w:sz w:val="28"/>
            <w:szCs w:val="28"/>
            <w:bdr w:val="none" w:sz="0" w:space="0" w:color="auto" w:frame="1"/>
          </w:rPr>
          <w:t>Go</w:t>
        </w:r>
        <w:proofErr w:type="gramEnd"/>
        <w:r w:rsidRPr="00DB227A">
          <w:rPr>
            <w:sz w:val="28"/>
            <w:szCs w:val="28"/>
            <w:bdr w:val="none" w:sz="0" w:space="0" w:color="auto" w:frame="1"/>
          </w:rPr>
          <w:t xml:space="preserve"> </w:t>
        </w:r>
        <w:proofErr w:type="gramStart"/>
        <w:r w:rsidRPr="00DB227A">
          <w:rPr>
            <w:sz w:val="28"/>
            <w:szCs w:val="28"/>
            <w:bdr w:val="none" w:sz="0" w:space="0" w:color="auto" w:frame="1"/>
          </w:rPr>
          <w:t>to,</w:t>
        </w:r>
        <w:proofErr w:type="gramEnd"/>
        <w:r w:rsidRPr="00DB227A">
          <w:rPr>
            <w:sz w:val="28"/>
            <w:szCs w:val="28"/>
            <w:bdr w:val="none" w:sz="0" w:space="0" w:color="auto" w:frame="1"/>
          </w:rPr>
          <w:t xml:space="preserve"> let us make brick, and burn them </w:t>
        </w:r>
        <w:proofErr w:type="spellStart"/>
        <w:r w:rsidRPr="00DB227A">
          <w:rPr>
            <w:sz w:val="28"/>
            <w:szCs w:val="28"/>
            <w:bdr w:val="none" w:sz="0" w:space="0" w:color="auto" w:frame="1"/>
          </w:rPr>
          <w:t>throughly</w:t>
        </w:r>
        <w:proofErr w:type="spellEnd"/>
        <w:r w:rsidRPr="00DB227A">
          <w:rPr>
            <w:sz w:val="28"/>
            <w:szCs w:val="28"/>
            <w:bdr w:val="none" w:sz="0" w:space="0" w:color="auto" w:frame="1"/>
          </w:rPr>
          <w:t xml:space="preserve">. And they had brick for stone, and slime had they for </w:t>
        </w:r>
        <w:proofErr w:type="spellStart"/>
        <w:r w:rsidRPr="00DB227A">
          <w:rPr>
            <w:sz w:val="28"/>
            <w:szCs w:val="28"/>
            <w:bdr w:val="none" w:sz="0" w:space="0" w:color="auto" w:frame="1"/>
          </w:rPr>
          <w:t>morter</w:t>
        </w:r>
        <w:proofErr w:type="spellEnd"/>
        <w:r w:rsidRPr="00DB227A">
          <w:rPr>
            <w:sz w:val="28"/>
            <w:szCs w:val="28"/>
            <w:bdr w:val="none" w:sz="0" w:space="0" w:color="auto" w:frame="1"/>
          </w:rPr>
          <w:t>.</w:t>
        </w:r>
      </w:hyperlink>
    </w:p>
    <w:p w14:paraId="7EDD8E16" w14:textId="77777777" w:rsidR="00DB227A" w:rsidRPr="00DB227A" w:rsidRDefault="00DB227A" w:rsidP="00DB227A">
      <w:pPr>
        <w:shd w:val="clear" w:color="auto" w:fill="FFF9DA"/>
        <w:spacing w:after="0" w:line="240" w:lineRule="auto"/>
        <w:contextualSpacing/>
        <w:rPr>
          <w:rFonts w:ascii="Times New Roman" w:hAnsi="Times New Roman" w:cs="Times New Roman"/>
          <w:sz w:val="28"/>
          <w:szCs w:val="28"/>
        </w:rPr>
      </w:pPr>
    </w:p>
    <w:p w14:paraId="0FCE1607" w14:textId="21AFD31C" w:rsidR="00DB227A" w:rsidRPr="00DB227A" w:rsidRDefault="00DB227A" w:rsidP="00DB227A">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DB227A">
        <w:rPr>
          <w:rFonts w:ascii="Times New Roman" w:hAnsi="Times New Roman" w:cs="Times New Roman"/>
          <w:sz w:val="28"/>
          <w:szCs w:val="28"/>
        </w:rPr>
        <w:t>Genesis 11:</w:t>
      </w:r>
      <w:r w:rsidRPr="00DB227A">
        <w:rPr>
          <w:rFonts w:ascii="Times New Roman" w:eastAsia="Times New Roman" w:hAnsi="Times New Roman" w:cs="Times New Roman"/>
          <w:kern w:val="0"/>
          <w:sz w:val="28"/>
          <w:szCs w:val="28"/>
          <w14:ligatures w14:val="none"/>
        </w:rPr>
        <w:t xml:space="preserve"> </w:t>
      </w:r>
      <w:hyperlink r:id="rId28" w:tooltip="Genesis 11:4 KJV verse detail" w:history="1">
        <w:r w:rsidRPr="00DB227A">
          <w:rPr>
            <w:rFonts w:ascii="Times New Roman" w:eastAsia="Times New Roman" w:hAnsi="Times New Roman" w:cs="Times New Roman"/>
            <w:kern w:val="0"/>
            <w:sz w:val="28"/>
            <w:szCs w:val="28"/>
            <w:bdr w:val="none" w:sz="0" w:space="0" w:color="auto" w:frame="1"/>
            <w14:ligatures w14:val="none"/>
          </w:rPr>
          <w:t>4</w:t>
        </w:r>
        <w:r w:rsidR="00B64790">
          <w:rPr>
            <w:rFonts w:ascii="Times New Roman" w:eastAsia="Times New Roman" w:hAnsi="Times New Roman" w:cs="Times New Roman"/>
            <w:kern w:val="0"/>
            <w:sz w:val="28"/>
            <w:szCs w:val="28"/>
            <w:bdr w:val="none" w:sz="0" w:space="0" w:color="auto" w:frame="1"/>
            <w14:ligatures w14:val="none"/>
          </w:rPr>
          <w:t xml:space="preserve"> </w:t>
        </w:r>
        <w:r w:rsidRPr="00DB227A">
          <w:rPr>
            <w:rFonts w:ascii="Times New Roman" w:eastAsia="Times New Roman" w:hAnsi="Times New Roman" w:cs="Times New Roman"/>
            <w:kern w:val="0"/>
            <w:sz w:val="28"/>
            <w:szCs w:val="28"/>
            <w:bdr w:val="none" w:sz="0" w:space="0" w:color="auto" w:frame="1"/>
            <w14:ligatures w14:val="none"/>
          </w:rPr>
          <w:t xml:space="preserve">And they said, </w:t>
        </w:r>
        <w:proofErr w:type="gramStart"/>
        <w:r w:rsidRPr="00DB227A">
          <w:rPr>
            <w:rFonts w:ascii="Times New Roman" w:eastAsia="Times New Roman" w:hAnsi="Times New Roman" w:cs="Times New Roman"/>
            <w:kern w:val="0"/>
            <w:sz w:val="28"/>
            <w:szCs w:val="28"/>
            <w:bdr w:val="none" w:sz="0" w:space="0" w:color="auto" w:frame="1"/>
            <w14:ligatures w14:val="none"/>
          </w:rPr>
          <w:t>Go</w:t>
        </w:r>
        <w:proofErr w:type="gramEnd"/>
        <w:r w:rsidRPr="00DB227A">
          <w:rPr>
            <w:rFonts w:ascii="Times New Roman" w:eastAsia="Times New Roman" w:hAnsi="Times New Roman" w:cs="Times New Roman"/>
            <w:kern w:val="0"/>
            <w:sz w:val="28"/>
            <w:szCs w:val="28"/>
            <w:bdr w:val="none" w:sz="0" w:space="0" w:color="auto" w:frame="1"/>
            <w14:ligatures w14:val="none"/>
          </w:rPr>
          <w:t xml:space="preserve"> </w:t>
        </w:r>
        <w:proofErr w:type="gramStart"/>
        <w:r w:rsidRPr="00DB227A">
          <w:rPr>
            <w:rFonts w:ascii="Times New Roman" w:eastAsia="Times New Roman" w:hAnsi="Times New Roman" w:cs="Times New Roman"/>
            <w:kern w:val="0"/>
            <w:sz w:val="28"/>
            <w:szCs w:val="28"/>
            <w:bdr w:val="none" w:sz="0" w:space="0" w:color="auto" w:frame="1"/>
            <w14:ligatures w14:val="none"/>
          </w:rPr>
          <w:t>to,</w:t>
        </w:r>
        <w:proofErr w:type="gramEnd"/>
        <w:r w:rsidRPr="00DB227A">
          <w:rPr>
            <w:rFonts w:ascii="Times New Roman" w:eastAsia="Times New Roman" w:hAnsi="Times New Roman" w:cs="Times New Roman"/>
            <w:kern w:val="0"/>
            <w:sz w:val="28"/>
            <w:szCs w:val="28"/>
            <w:bdr w:val="none" w:sz="0" w:space="0" w:color="auto" w:frame="1"/>
            <w14:ligatures w14:val="none"/>
          </w:rPr>
          <w:t xml:space="preserve"> let us </w:t>
        </w:r>
        <w:proofErr w:type="gramStart"/>
        <w:r w:rsidRPr="00DB227A">
          <w:rPr>
            <w:rFonts w:ascii="Times New Roman" w:eastAsia="Times New Roman" w:hAnsi="Times New Roman" w:cs="Times New Roman"/>
            <w:kern w:val="0"/>
            <w:sz w:val="28"/>
            <w:szCs w:val="28"/>
            <w:bdr w:val="none" w:sz="0" w:space="0" w:color="auto" w:frame="1"/>
            <w14:ligatures w14:val="none"/>
          </w:rPr>
          <w:t>build us</w:t>
        </w:r>
        <w:proofErr w:type="gramEnd"/>
        <w:r w:rsidRPr="00DB227A">
          <w:rPr>
            <w:rFonts w:ascii="Times New Roman" w:eastAsia="Times New Roman" w:hAnsi="Times New Roman" w:cs="Times New Roman"/>
            <w:kern w:val="0"/>
            <w:sz w:val="28"/>
            <w:szCs w:val="28"/>
            <w:bdr w:val="none" w:sz="0" w:space="0" w:color="auto" w:frame="1"/>
            <w14:ligatures w14:val="none"/>
          </w:rPr>
          <w:t xml:space="preserve"> a city and a tower, whose top </w:t>
        </w:r>
        <w:r w:rsidRPr="00DB227A">
          <w:rPr>
            <w:rFonts w:ascii="Times New Roman" w:eastAsia="Times New Roman" w:hAnsi="Times New Roman" w:cs="Times New Roman"/>
            <w:i/>
            <w:iCs/>
            <w:kern w:val="0"/>
            <w:sz w:val="28"/>
            <w:szCs w:val="28"/>
            <w:bdr w:val="none" w:sz="0" w:space="0" w:color="auto" w:frame="1"/>
            <w14:ligatures w14:val="none"/>
          </w:rPr>
          <w:t>may reach</w:t>
        </w:r>
        <w:r w:rsidRPr="00DB227A">
          <w:rPr>
            <w:rFonts w:ascii="Times New Roman" w:eastAsia="Times New Roman" w:hAnsi="Times New Roman" w:cs="Times New Roman"/>
            <w:kern w:val="0"/>
            <w:sz w:val="28"/>
            <w:szCs w:val="28"/>
            <w:bdr w:val="none" w:sz="0" w:space="0" w:color="auto" w:frame="1"/>
            <w14:ligatures w14:val="none"/>
          </w:rPr>
          <w:t> unto heaven; and let us make us a name, lest we be scattered abroad upon the face of the whole earth.</w:t>
        </w:r>
      </w:hyperlink>
    </w:p>
    <w:p w14:paraId="55AA13FA" w14:textId="5B8F40A5" w:rsidR="00B64790" w:rsidRPr="00B64790" w:rsidRDefault="00B64790" w:rsidP="00B64790">
      <w:pPr>
        <w:shd w:val="clear" w:color="auto" w:fill="FFF9DA"/>
        <w:spacing w:after="0" w:line="240" w:lineRule="auto"/>
        <w:contextualSpacing/>
        <w:rPr>
          <w:rFonts w:ascii="Times New Roman" w:eastAsia="Times New Roman" w:hAnsi="Times New Roman" w:cs="Times New Roman"/>
          <w:kern w:val="0"/>
          <w:sz w:val="28"/>
          <w:szCs w:val="28"/>
          <w14:ligatures w14:val="none"/>
        </w:rPr>
      </w:pPr>
      <w:hyperlink r:id="rId29" w:tooltip="Genesis 11:5 KJV verse detail" w:history="1">
        <w:r w:rsidRPr="00B64790">
          <w:rPr>
            <w:rFonts w:ascii="Times New Roman" w:eastAsia="Times New Roman" w:hAnsi="Times New Roman" w:cs="Times New Roman"/>
            <w:kern w:val="0"/>
            <w:sz w:val="28"/>
            <w:szCs w:val="28"/>
            <w:bdr w:val="none" w:sz="0" w:space="0" w:color="auto" w:frame="1"/>
            <w14:ligatures w14:val="none"/>
          </w:rPr>
          <w:br/>
        </w:r>
        <w:r>
          <w:rPr>
            <w:rFonts w:ascii="Times New Roman" w:eastAsia="Times New Roman" w:hAnsi="Times New Roman" w:cs="Times New Roman"/>
            <w:kern w:val="0"/>
            <w:sz w:val="28"/>
            <w:szCs w:val="28"/>
            <w:bdr w:val="none" w:sz="0" w:space="0" w:color="auto" w:frame="1"/>
            <w14:ligatures w14:val="none"/>
          </w:rPr>
          <w:t xml:space="preserve">It goes on to say, </w:t>
        </w:r>
        <w:r w:rsidRPr="00B64790">
          <w:rPr>
            <w:rFonts w:ascii="Times New Roman" w:eastAsia="Times New Roman" w:hAnsi="Times New Roman" w:cs="Times New Roman"/>
            <w:kern w:val="0"/>
            <w:sz w:val="28"/>
            <w:szCs w:val="28"/>
            <w:bdr w:val="none" w:sz="0" w:space="0" w:color="auto" w:frame="1"/>
            <w14:ligatures w14:val="none"/>
          </w:rPr>
          <w:t xml:space="preserve">Genesis 11:5 And the LORD came down to see the city and the tower, which the children of men </w:t>
        </w:r>
        <w:proofErr w:type="spellStart"/>
        <w:r w:rsidRPr="00B64790">
          <w:rPr>
            <w:rFonts w:ascii="Times New Roman" w:eastAsia="Times New Roman" w:hAnsi="Times New Roman" w:cs="Times New Roman"/>
            <w:kern w:val="0"/>
            <w:sz w:val="28"/>
            <w:szCs w:val="28"/>
            <w:bdr w:val="none" w:sz="0" w:space="0" w:color="auto" w:frame="1"/>
            <w14:ligatures w14:val="none"/>
          </w:rPr>
          <w:t>builded</w:t>
        </w:r>
        <w:proofErr w:type="spellEnd"/>
        <w:r w:rsidRPr="00B64790">
          <w:rPr>
            <w:rFonts w:ascii="Times New Roman" w:eastAsia="Times New Roman" w:hAnsi="Times New Roman" w:cs="Times New Roman"/>
            <w:kern w:val="0"/>
            <w:sz w:val="28"/>
            <w:szCs w:val="28"/>
            <w:bdr w:val="none" w:sz="0" w:space="0" w:color="auto" w:frame="1"/>
            <w14:ligatures w14:val="none"/>
          </w:rPr>
          <w:t>.</w:t>
        </w:r>
      </w:hyperlink>
    </w:p>
    <w:p w14:paraId="135686F0" w14:textId="77777777" w:rsidR="00B64790" w:rsidRPr="00B64790" w:rsidRDefault="00B64790" w:rsidP="00B64790">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78CD49F0" w14:textId="7178285D" w:rsidR="00B64790" w:rsidRPr="00B64790" w:rsidRDefault="00B64790" w:rsidP="00B64790">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B64790">
        <w:rPr>
          <w:rFonts w:ascii="Times New Roman" w:eastAsia="Times New Roman" w:hAnsi="Times New Roman" w:cs="Times New Roman"/>
          <w:kern w:val="0"/>
          <w:sz w:val="28"/>
          <w:szCs w:val="28"/>
          <w14:ligatures w14:val="none"/>
        </w:rPr>
        <w:lastRenderedPageBreak/>
        <w:t>Genesis 11:</w:t>
      </w:r>
      <w:hyperlink r:id="rId30" w:tooltip="Genesis 11:6 KJV verse detail" w:history="1">
        <w:r w:rsidRPr="00B64790">
          <w:rPr>
            <w:rFonts w:ascii="Times New Roman" w:eastAsia="Times New Roman" w:hAnsi="Times New Roman" w:cs="Times New Roman"/>
            <w:kern w:val="0"/>
            <w:sz w:val="28"/>
            <w:szCs w:val="28"/>
            <w:bdr w:val="none" w:sz="0" w:space="0" w:color="auto" w:frame="1"/>
            <w:shd w:val="clear" w:color="auto" w:fill="FFF9DA"/>
            <w14:ligatures w14:val="none"/>
          </w:rPr>
          <w:t>6 And the LORD said, Behold, the people </w:t>
        </w:r>
        <w:proofErr w:type="gramStart"/>
        <w:r w:rsidRPr="00B64790">
          <w:rPr>
            <w:rFonts w:ascii="Times New Roman" w:eastAsia="Times New Roman" w:hAnsi="Times New Roman" w:cs="Times New Roman"/>
            <w:i/>
            <w:iCs/>
            <w:kern w:val="0"/>
            <w:sz w:val="28"/>
            <w:szCs w:val="28"/>
            <w:bdr w:val="none" w:sz="0" w:space="0" w:color="auto" w:frame="1"/>
            <w:shd w:val="clear" w:color="auto" w:fill="FFF9DA"/>
            <w14:ligatures w14:val="none"/>
          </w:rPr>
          <w:t>is</w:t>
        </w:r>
        <w:proofErr w:type="gramEnd"/>
        <w:r w:rsidRPr="00B64790">
          <w:rPr>
            <w:rFonts w:ascii="Times New Roman" w:eastAsia="Times New Roman" w:hAnsi="Times New Roman" w:cs="Times New Roman"/>
            <w:kern w:val="0"/>
            <w:sz w:val="28"/>
            <w:szCs w:val="28"/>
            <w:bdr w:val="none" w:sz="0" w:space="0" w:color="auto" w:frame="1"/>
            <w:shd w:val="clear" w:color="auto" w:fill="FFF9DA"/>
            <w14:ligatures w14:val="none"/>
          </w:rPr>
          <w:t xml:space="preserve"> one, and they </w:t>
        </w:r>
        <w:proofErr w:type="gramStart"/>
        <w:r w:rsidRPr="00B64790">
          <w:rPr>
            <w:rFonts w:ascii="Times New Roman" w:eastAsia="Times New Roman" w:hAnsi="Times New Roman" w:cs="Times New Roman"/>
            <w:kern w:val="0"/>
            <w:sz w:val="28"/>
            <w:szCs w:val="28"/>
            <w:bdr w:val="none" w:sz="0" w:space="0" w:color="auto" w:frame="1"/>
            <w:shd w:val="clear" w:color="auto" w:fill="FFF9DA"/>
            <w14:ligatures w14:val="none"/>
          </w:rPr>
          <w:t>have all</w:t>
        </w:r>
        <w:proofErr w:type="gramEnd"/>
        <w:r w:rsidRPr="00B64790">
          <w:rPr>
            <w:rFonts w:ascii="Times New Roman" w:eastAsia="Times New Roman" w:hAnsi="Times New Roman" w:cs="Times New Roman"/>
            <w:kern w:val="0"/>
            <w:sz w:val="28"/>
            <w:szCs w:val="28"/>
            <w:bdr w:val="none" w:sz="0" w:space="0" w:color="auto" w:frame="1"/>
            <w:shd w:val="clear" w:color="auto" w:fill="FFF9DA"/>
            <w14:ligatures w14:val="none"/>
          </w:rPr>
          <w:t xml:space="preserve"> one language; and this they begin to do: and now nothing will be restrained from them, which they have imagined </w:t>
        </w:r>
        <w:proofErr w:type="gramStart"/>
        <w:r w:rsidRPr="00B64790">
          <w:rPr>
            <w:rFonts w:ascii="Times New Roman" w:eastAsia="Times New Roman" w:hAnsi="Times New Roman" w:cs="Times New Roman"/>
            <w:kern w:val="0"/>
            <w:sz w:val="28"/>
            <w:szCs w:val="28"/>
            <w:bdr w:val="none" w:sz="0" w:space="0" w:color="auto" w:frame="1"/>
            <w:shd w:val="clear" w:color="auto" w:fill="FFF9DA"/>
            <w14:ligatures w14:val="none"/>
          </w:rPr>
          <w:t>to do</w:t>
        </w:r>
        <w:proofErr w:type="gramEnd"/>
        <w:r w:rsidRPr="00B64790">
          <w:rPr>
            <w:rFonts w:ascii="Times New Roman" w:eastAsia="Times New Roman" w:hAnsi="Times New Roman" w:cs="Times New Roman"/>
            <w:kern w:val="0"/>
            <w:sz w:val="28"/>
            <w:szCs w:val="28"/>
            <w:bdr w:val="none" w:sz="0" w:space="0" w:color="auto" w:frame="1"/>
            <w:shd w:val="clear" w:color="auto" w:fill="FFF9DA"/>
            <w14:ligatures w14:val="none"/>
          </w:rPr>
          <w:t>.</w:t>
        </w:r>
      </w:hyperlink>
    </w:p>
    <w:p w14:paraId="3FB95A3F" w14:textId="77777777" w:rsidR="00B64790" w:rsidRPr="00B64790" w:rsidRDefault="00B64790" w:rsidP="00B64790">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769A8082" w14:textId="455FE0CE" w:rsidR="00B64790" w:rsidRPr="00B64790" w:rsidRDefault="00B64790" w:rsidP="00B64790">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B64790">
        <w:rPr>
          <w:rFonts w:ascii="Times New Roman" w:eastAsia="Times New Roman" w:hAnsi="Times New Roman" w:cs="Times New Roman"/>
          <w:kern w:val="0"/>
          <w:sz w:val="28"/>
          <w:szCs w:val="28"/>
          <w14:ligatures w14:val="none"/>
        </w:rPr>
        <w:t>Genesis 11:</w:t>
      </w:r>
      <w:hyperlink r:id="rId31" w:tooltip="Genesis 11:7 KJV verse detail" w:history="1">
        <w:r w:rsidRPr="00B64790">
          <w:rPr>
            <w:rFonts w:ascii="Times New Roman" w:eastAsia="Times New Roman" w:hAnsi="Times New Roman" w:cs="Times New Roman"/>
            <w:kern w:val="0"/>
            <w:sz w:val="28"/>
            <w:szCs w:val="28"/>
            <w:bdr w:val="none" w:sz="0" w:space="0" w:color="auto" w:frame="1"/>
            <w14:ligatures w14:val="none"/>
          </w:rPr>
          <w:t>7 Go to, let us go down, and there confound their language, that they may not understand one another's speech.</w:t>
        </w:r>
      </w:hyperlink>
    </w:p>
    <w:p w14:paraId="02FB4761" w14:textId="77777777" w:rsidR="00B64790" w:rsidRPr="00B64790" w:rsidRDefault="00B64790" w:rsidP="006F08D3">
      <w:pPr>
        <w:spacing w:line="240" w:lineRule="auto"/>
        <w:contextualSpacing/>
        <w:rPr>
          <w:rFonts w:ascii="Times New Roman" w:hAnsi="Times New Roman" w:cs="Times New Roman"/>
          <w:sz w:val="28"/>
          <w:szCs w:val="28"/>
        </w:rPr>
      </w:pPr>
    </w:p>
    <w:p w14:paraId="68C64BA0" w14:textId="77777777" w:rsidR="006F08D3" w:rsidRPr="006F08D3" w:rsidRDefault="006F08D3" w:rsidP="006F08D3">
      <w:pPr>
        <w:shd w:val="clear" w:color="auto" w:fill="FFFFFF"/>
        <w:spacing w:after="0" w:line="240" w:lineRule="auto"/>
        <w:contextualSpacing/>
        <w:outlineLvl w:val="2"/>
        <w:rPr>
          <w:rFonts w:ascii="Times New Roman" w:eastAsia="Times New Roman" w:hAnsi="Times New Roman" w:cs="Times New Roman"/>
          <w:spacing w:val="14"/>
          <w:kern w:val="0"/>
          <w:sz w:val="28"/>
          <w:szCs w:val="28"/>
          <w14:ligatures w14:val="none"/>
        </w:rPr>
      </w:pPr>
      <w:r w:rsidRPr="006F08D3">
        <w:rPr>
          <w:rFonts w:ascii="Times New Roman" w:eastAsia="Times New Roman" w:hAnsi="Times New Roman" w:cs="Times New Roman"/>
          <w:spacing w:val="14"/>
          <w:kern w:val="0"/>
          <w:sz w:val="28"/>
          <w:szCs w:val="28"/>
          <w14:ligatures w14:val="none"/>
        </w:rPr>
        <w:t>December 23, 1970: the topping out ceremony of the North Tower.</w:t>
      </w:r>
    </w:p>
    <w:p w14:paraId="4C6262DB" w14:textId="1511D54F" w:rsidR="006F08D3" w:rsidRPr="006F08D3" w:rsidRDefault="006F08D3" w:rsidP="006F08D3">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Retrieved September 7, </w:t>
      </w:r>
      <w:proofErr w:type="gramStart"/>
      <w:r>
        <w:rPr>
          <w:rFonts w:ascii="Times New Roman" w:hAnsi="Times New Roman" w:cs="Times New Roman"/>
          <w:sz w:val="28"/>
          <w:szCs w:val="28"/>
        </w:rPr>
        <w:t>2026</w:t>
      </w:r>
      <w:proofErr w:type="gramEnd"/>
      <w:r>
        <w:rPr>
          <w:rFonts w:ascii="Times New Roman" w:hAnsi="Times New Roman" w:cs="Times New Roman"/>
          <w:sz w:val="28"/>
          <w:szCs w:val="28"/>
        </w:rPr>
        <w:t xml:space="preserve"> from </w:t>
      </w:r>
      <w:hyperlink r:id="rId32" w:history="1">
        <w:r w:rsidRPr="006F08D3">
          <w:rPr>
            <w:color w:val="0000FF"/>
            <w:u w:val="single"/>
          </w:rPr>
          <w:t>History of the World Trade Center | Legacy &amp; Milestones</w:t>
        </w:r>
      </w:hyperlink>
    </w:p>
    <w:p w14:paraId="7BD38A0B" w14:textId="77777777" w:rsidR="006F08D3" w:rsidRDefault="006F08D3" w:rsidP="006F08D3">
      <w:pPr>
        <w:spacing w:line="240" w:lineRule="auto"/>
        <w:contextualSpacing/>
        <w:rPr>
          <w:rFonts w:ascii="Times New Roman" w:hAnsi="Times New Roman" w:cs="Times New Roman"/>
          <w:sz w:val="28"/>
          <w:szCs w:val="28"/>
        </w:rPr>
      </w:pPr>
    </w:p>
    <w:p w14:paraId="56646021" w14:textId="77777777" w:rsidR="007730D1" w:rsidRDefault="007730D1" w:rsidP="006F08D3">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Did God allow the angels who fell and appeared to man in the ancient past to come back? In Johnathan Cahn’s book The Return of the Gods be of actual accounts of the trade center attacks? </w:t>
      </w:r>
    </w:p>
    <w:p w14:paraId="2893A63A" w14:textId="77777777" w:rsidR="007730D1" w:rsidRDefault="007730D1" w:rsidP="006F08D3">
      <w:pPr>
        <w:spacing w:line="240" w:lineRule="auto"/>
        <w:contextualSpacing/>
        <w:rPr>
          <w:rFonts w:ascii="Times New Roman" w:hAnsi="Times New Roman" w:cs="Times New Roman"/>
          <w:sz w:val="28"/>
          <w:szCs w:val="28"/>
        </w:rPr>
      </w:pPr>
    </w:p>
    <w:p w14:paraId="6FA7093D" w14:textId="63C8C753" w:rsidR="007730D1" w:rsidRDefault="007730D1" w:rsidP="006F08D3">
      <w:pPr>
        <w:spacing w:line="240" w:lineRule="auto"/>
        <w:contextualSpacing/>
        <w:rPr>
          <w:rFonts w:ascii="Times New Roman" w:hAnsi="Times New Roman" w:cs="Times New Roman"/>
          <w:sz w:val="28"/>
          <w:szCs w:val="28"/>
        </w:rPr>
      </w:pPr>
      <w:r>
        <w:rPr>
          <w:rFonts w:ascii="Times New Roman" w:hAnsi="Times New Roman" w:cs="Times New Roman"/>
          <w:sz w:val="28"/>
          <w:szCs w:val="28"/>
        </w:rPr>
        <w:t>In Genesis 19:</w:t>
      </w:r>
      <w:r w:rsidRPr="007730D1">
        <w:rPr>
          <w:rFonts w:ascii="Times New Roman" w:hAnsi="Times New Roman" w:cs="Times New Roman"/>
          <w:sz w:val="28"/>
          <w:szCs w:val="28"/>
        </w:rPr>
        <w:t xml:space="preserve">1 </w:t>
      </w:r>
      <w:hyperlink r:id="rId33" w:tooltip="Genesis 19:1 KJV verse detail" w:history="1">
        <w:r w:rsidRPr="007730D1">
          <w:rPr>
            <w:rFonts w:ascii="Times New Roman" w:hAnsi="Times New Roman" w:cs="Times New Roman"/>
            <w:sz w:val="28"/>
            <w:szCs w:val="28"/>
            <w:bdr w:val="none" w:sz="0" w:space="0" w:color="auto" w:frame="1"/>
            <w:shd w:val="clear" w:color="auto" w:fill="FFF9DA"/>
          </w:rPr>
          <w:t>And there came two angels to Sodom at even; and Lot sat in the gate of Sodom: and Lot seeing </w:t>
        </w:r>
        <w:r w:rsidRPr="007730D1">
          <w:rPr>
            <w:rFonts w:ascii="Times New Roman" w:hAnsi="Times New Roman" w:cs="Times New Roman"/>
            <w:i/>
            <w:iCs/>
            <w:sz w:val="28"/>
            <w:szCs w:val="28"/>
            <w:bdr w:val="none" w:sz="0" w:space="0" w:color="auto" w:frame="1"/>
            <w:shd w:val="clear" w:color="auto" w:fill="FFF9DA"/>
          </w:rPr>
          <w:t>them</w:t>
        </w:r>
        <w:r w:rsidRPr="007730D1">
          <w:rPr>
            <w:rFonts w:ascii="Times New Roman" w:hAnsi="Times New Roman" w:cs="Times New Roman"/>
            <w:sz w:val="28"/>
            <w:szCs w:val="28"/>
            <w:bdr w:val="none" w:sz="0" w:space="0" w:color="auto" w:frame="1"/>
            <w:shd w:val="clear" w:color="auto" w:fill="FFF9DA"/>
          </w:rPr>
          <w:t> rose up to meet them; and he bowed himself with his face toward the ground;</w:t>
        </w:r>
      </w:hyperlink>
    </w:p>
    <w:p w14:paraId="6E2947E1" w14:textId="77777777" w:rsidR="007730D1" w:rsidRDefault="007730D1" w:rsidP="006F08D3">
      <w:pPr>
        <w:spacing w:line="240" w:lineRule="auto"/>
        <w:contextualSpacing/>
        <w:rPr>
          <w:rFonts w:ascii="Times New Roman" w:hAnsi="Times New Roman" w:cs="Times New Roman"/>
          <w:sz w:val="28"/>
          <w:szCs w:val="28"/>
        </w:rPr>
      </w:pPr>
    </w:p>
    <w:p w14:paraId="59793128" w14:textId="2530EA40" w:rsidR="007730D1" w:rsidRDefault="007730D1" w:rsidP="006F08D3">
      <w:pPr>
        <w:spacing w:line="240" w:lineRule="auto"/>
        <w:contextualSpacing/>
        <w:rPr>
          <w:rFonts w:ascii="Times New Roman" w:hAnsi="Times New Roman" w:cs="Times New Roman"/>
          <w:sz w:val="28"/>
          <w:szCs w:val="28"/>
        </w:rPr>
      </w:pPr>
      <w:r>
        <w:rPr>
          <w:rFonts w:ascii="Times New Roman" w:hAnsi="Times New Roman" w:cs="Times New Roman"/>
          <w:sz w:val="28"/>
          <w:szCs w:val="28"/>
        </w:rPr>
        <w:t>In</w:t>
      </w:r>
      <w:r w:rsidR="002B037C">
        <w:rPr>
          <w:rFonts w:ascii="Times New Roman" w:hAnsi="Times New Roman" w:cs="Times New Roman"/>
          <w:sz w:val="28"/>
          <w:szCs w:val="28"/>
        </w:rPr>
        <w:t xml:space="preserve"> Exodus 4 – 11 God sent plagues to </w:t>
      </w:r>
      <w:r>
        <w:rPr>
          <w:rFonts w:ascii="Times New Roman" w:hAnsi="Times New Roman" w:cs="Times New Roman"/>
          <w:sz w:val="28"/>
          <w:szCs w:val="28"/>
        </w:rPr>
        <w:t>Egypt</w:t>
      </w:r>
      <w:r w:rsidR="002B037C">
        <w:rPr>
          <w:rFonts w:ascii="Times New Roman" w:hAnsi="Times New Roman" w:cs="Times New Roman"/>
          <w:sz w:val="28"/>
          <w:szCs w:val="28"/>
        </w:rPr>
        <w:t xml:space="preserve"> until the last one was death of first born. Did God send angels to carry out the plagues? In his book Johnathan Cahn in chapter 22 spoke of the destroyer god. These god’s demanding sacrifices of blood and fire. Could this relate to the World Trade Centers and New York.  </w:t>
      </w:r>
      <w:r>
        <w:rPr>
          <w:rFonts w:ascii="Times New Roman" w:hAnsi="Times New Roman" w:cs="Times New Roman"/>
          <w:sz w:val="28"/>
          <w:szCs w:val="28"/>
        </w:rPr>
        <w:t xml:space="preserve"> </w:t>
      </w:r>
    </w:p>
    <w:p w14:paraId="17D4824F" w14:textId="761A6889" w:rsidR="006F08D3" w:rsidRPr="007730D1" w:rsidRDefault="007730D1" w:rsidP="006F08D3">
      <w:pPr>
        <w:spacing w:line="240" w:lineRule="auto"/>
        <w:contextualSpacing/>
        <w:rPr>
          <w:rFonts w:ascii="Times New Roman" w:hAnsi="Times New Roman" w:cs="Times New Roman"/>
          <w:sz w:val="28"/>
          <w:szCs w:val="28"/>
        </w:rPr>
      </w:pPr>
      <w:r w:rsidRPr="007730D1">
        <w:rPr>
          <w:rFonts w:ascii="Times New Roman" w:hAnsi="Times New Roman" w:cs="Times New Roman"/>
          <w:sz w:val="28"/>
          <w:szCs w:val="28"/>
        </w:rPr>
        <w:t xml:space="preserve">    </w:t>
      </w:r>
    </w:p>
    <w:p w14:paraId="0D6A1ACD" w14:textId="32E2FC36" w:rsidR="007730D1" w:rsidRPr="006F08D3" w:rsidRDefault="007730D1" w:rsidP="006F08D3">
      <w:pPr>
        <w:spacing w:line="240" w:lineRule="auto"/>
        <w:contextualSpacing/>
        <w:rPr>
          <w:rFonts w:ascii="Times New Roman" w:hAnsi="Times New Roman" w:cs="Times New Roman"/>
          <w:sz w:val="28"/>
          <w:szCs w:val="28"/>
        </w:rPr>
      </w:pPr>
      <w:r>
        <w:rPr>
          <w:rFonts w:ascii="Times New Roman" w:hAnsi="Times New Roman" w:cs="Times New Roman"/>
          <w:sz w:val="28"/>
          <w:szCs w:val="28"/>
        </w:rPr>
        <w:t>In their place a new world trade center was constructed.</w:t>
      </w:r>
    </w:p>
    <w:p w14:paraId="4446DEBE" w14:textId="77777777" w:rsidR="00490BAD" w:rsidRPr="00570896" w:rsidRDefault="00490BAD" w:rsidP="00570896">
      <w:pPr>
        <w:spacing w:line="240" w:lineRule="auto"/>
        <w:contextualSpacing/>
        <w:rPr>
          <w:rFonts w:ascii="Times New Roman" w:hAnsi="Times New Roman" w:cs="Times New Roman"/>
          <w:color w:val="A23021"/>
          <w:sz w:val="28"/>
          <w:szCs w:val="28"/>
          <w:shd w:val="clear" w:color="auto" w:fill="FFF9DA"/>
        </w:rPr>
      </w:pPr>
    </w:p>
    <w:p w14:paraId="1529C469" w14:textId="77777777" w:rsidR="00490BAD" w:rsidRPr="00570896" w:rsidRDefault="00490BAD" w:rsidP="00570896">
      <w:pPr>
        <w:shd w:val="clear" w:color="auto" w:fill="F4F4F4"/>
        <w:spacing w:after="70" w:line="240" w:lineRule="auto"/>
        <w:contextualSpacing/>
        <w:textAlignment w:val="baseline"/>
        <w:outlineLvl w:val="0"/>
        <w:rPr>
          <w:rFonts w:ascii="Times New Roman" w:eastAsia="Times New Roman" w:hAnsi="Times New Roman" w:cs="Times New Roman"/>
          <w:color w:val="333333"/>
          <w:kern w:val="36"/>
          <w:sz w:val="28"/>
          <w:szCs w:val="28"/>
          <w14:ligatures w14:val="none"/>
        </w:rPr>
      </w:pPr>
      <w:r w:rsidRPr="00570896">
        <w:rPr>
          <w:rFonts w:ascii="Times New Roman" w:eastAsia="Times New Roman" w:hAnsi="Times New Roman" w:cs="Times New Roman"/>
          <w:color w:val="333333"/>
          <w:kern w:val="36"/>
          <w:sz w:val="28"/>
          <w:szCs w:val="28"/>
          <w14:ligatures w14:val="none"/>
        </w:rPr>
        <w:t xml:space="preserve">Beam Signed </w:t>
      </w:r>
      <w:proofErr w:type="gramStart"/>
      <w:r w:rsidRPr="00570896">
        <w:rPr>
          <w:rFonts w:ascii="Times New Roman" w:eastAsia="Times New Roman" w:hAnsi="Times New Roman" w:cs="Times New Roman"/>
          <w:color w:val="333333"/>
          <w:kern w:val="36"/>
          <w:sz w:val="28"/>
          <w:szCs w:val="28"/>
          <w14:ligatures w14:val="none"/>
        </w:rPr>
        <w:t>By</w:t>
      </w:r>
      <w:proofErr w:type="gramEnd"/>
      <w:r w:rsidRPr="00570896">
        <w:rPr>
          <w:rFonts w:ascii="Times New Roman" w:eastAsia="Times New Roman" w:hAnsi="Times New Roman" w:cs="Times New Roman"/>
          <w:color w:val="333333"/>
          <w:kern w:val="36"/>
          <w:sz w:val="28"/>
          <w:szCs w:val="28"/>
          <w14:ligatures w14:val="none"/>
        </w:rPr>
        <w:t xml:space="preserve"> President Obama Installed at World Trade Center</w:t>
      </w:r>
    </w:p>
    <w:p w14:paraId="7E60A56A" w14:textId="77777777" w:rsidR="00490BAD" w:rsidRPr="00570896" w:rsidRDefault="00490BAD" w:rsidP="00570896">
      <w:pPr>
        <w:shd w:val="clear" w:color="auto" w:fill="F4F4F4"/>
        <w:spacing w:after="0" w:line="240" w:lineRule="auto"/>
        <w:contextualSpacing/>
        <w:textAlignment w:val="baseline"/>
        <w:rPr>
          <w:rFonts w:ascii="Times New Roman" w:eastAsia="Times New Roman" w:hAnsi="Times New Roman" w:cs="Times New Roman"/>
          <w:b/>
          <w:bCs/>
          <w:caps/>
          <w:color w:val="999999"/>
          <w:kern w:val="0"/>
          <w:sz w:val="28"/>
          <w:szCs w:val="28"/>
          <w14:ligatures w14:val="none"/>
        </w:rPr>
      </w:pPr>
      <w:r w:rsidRPr="00570896">
        <w:rPr>
          <w:rFonts w:ascii="Times New Roman" w:eastAsia="Times New Roman" w:hAnsi="Times New Roman" w:cs="Times New Roman"/>
          <w:b/>
          <w:bCs/>
          <w:caps/>
          <w:color w:val="999999"/>
          <w:kern w:val="0"/>
          <w:sz w:val="28"/>
          <w:szCs w:val="28"/>
          <w14:ligatures w14:val="none"/>
        </w:rPr>
        <w:t>August 2, 2012 </w:t>
      </w:r>
    </w:p>
    <w:p w14:paraId="2FE4944C" w14:textId="77777777" w:rsidR="00490BAD" w:rsidRPr="00570896" w:rsidRDefault="00490BAD" w:rsidP="00570896">
      <w:pPr>
        <w:pStyle w:val="NormalWeb"/>
        <w:shd w:val="clear" w:color="auto" w:fill="F4F4F4"/>
        <w:spacing w:before="0" w:beforeAutospacing="0" w:after="0" w:afterAutospacing="0"/>
        <w:contextualSpacing/>
        <w:textAlignment w:val="baseline"/>
        <w:rPr>
          <w:color w:val="333333"/>
          <w:spacing w:val="2"/>
          <w:sz w:val="28"/>
          <w:szCs w:val="28"/>
        </w:rPr>
      </w:pPr>
      <w:r w:rsidRPr="00570896">
        <w:rPr>
          <w:color w:val="333333"/>
          <w:spacing w:val="2"/>
          <w:sz w:val="28"/>
          <w:szCs w:val="28"/>
        </w:rPr>
        <w:t>Today, the beam </w:t>
      </w:r>
      <w:hyperlink r:id="rId34" w:history="1">
        <w:r w:rsidRPr="00570896">
          <w:rPr>
            <w:rStyle w:val="Hyperlink"/>
            <w:color w:val="336699"/>
            <w:spacing w:val="2"/>
            <w:sz w:val="28"/>
            <w:szCs w:val="28"/>
            <w:bdr w:val="none" w:sz="0" w:space="0" w:color="auto" w:frame="1"/>
          </w:rPr>
          <w:t>signed</w:t>
        </w:r>
      </w:hyperlink>
      <w:r w:rsidRPr="00570896">
        <w:rPr>
          <w:color w:val="333333"/>
          <w:spacing w:val="2"/>
          <w:sz w:val="28"/>
          <w:szCs w:val="28"/>
        </w:rPr>
        <w:t> by President Obama and First Lady Michelle Obama during their visit to the World Trade Center site on June 14th was installed in One World Trade Center – it’s among the final beams added to the 104-story building.</w:t>
      </w:r>
    </w:p>
    <w:p w14:paraId="6F19E426" w14:textId="77777777" w:rsidR="00490BAD" w:rsidRPr="00570896" w:rsidRDefault="00490BAD" w:rsidP="00570896">
      <w:pPr>
        <w:pStyle w:val="NormalWeb"/>
        <w:shd w:val="clear" w:color="auto" w:fill="F4F4F4"/>
        <w:spacing w:before="0" w:beforeAutospacing="0" w:after="240" w:afterAutospacing="0"/>
        <w:contextualSpacing/>
        <w:textAlignment w:val="baseline"/>
        <w:rPr>
          <w:color w:val="333333"/>
          <w:spacing w:val="2"/>
          <w:sz w:val="28"/>
          <w:szCs w:val="28"/>
        </w:rPr>
      </w:pPr>
      <w:r w:rsidRPr="00570896">
        <w:rPr>
          <w:color w:val="333333"/>
          <w:spacing w:val="2"/>
          <w:sz w:val="28"/>
          <w:szCs w:val="28"/>
        </w:rPr>
        <w:t>During their visit earlier this summer, the President toured the rising skyscraper, greeted construction workers and signed the steel beam. In red marker, the President wrote: "We remember. We rebuild. We come back stronger!"</w:t>
      </w:r>
    </w:p>
    <w:p w14:paraId="5CDD1D56" w14:textId="15990F9B" w:rsidR="00042B61" w:rsidRPr="00570896" w:rsidRDefault="00490BAD" w:rsidP="00570896">
      <w:pPr>
        <w:spacing w:line="240" w:lineRule="auto"/>
        <w:contextualSpacing/>
        <w:rPr>
          <w:rFonts w:ascii="Times New Roman" w:hAnsi="Times New Roman" w:cs="Times New Roman"/>
          <w:color w:val="A23021"/>
          <w:sz w:val="28"/>
          <w:szCs w:val="28"/>
          <w:shd w:val="clear" w:color="auto" w:fill="FFF9DA"/>
        </w:rPr>
      </w:pPr>
      <w:r w:rsidRPr="00570896">
        <w:rPr>
          <w:rFonts w:ascii="Times New Roman" w:hAnsi="Times New Roman" w:cs="Times New Roman"/>
          <w:color w:val="A23021"/>
          <w:sz w:val="28"/>
          <w:szCs w:val="28"/>
          <w:shd w:val="clear" w:color="auto" w:fill="FFF9DA"/>
        </w:rPr>
        <w:t xml:space="preserve">Retrieved September 6, </w:t>
      </w:r>
      <w:proofErr w:type="gramStart"/>
      <w:r w:rsidRPr="00570896">
        <w:rPr>
          <w:rFonts w:ascii="Times New Roman" w:hAnsi="Times New Roman" w:cs="Times New Roman"/>
          <w:color w:val="A23021"/>
          <w:sz w:val="28"/>
          <w:szCs w:val="28"/>
          <w:shd w:val="clear" w:color="auto" w:fill="FFF9DA"/>
        </w:rPr>
        <w:t>2026</w:t>
      </w:r>
      <w:proofErr w:type="gramEnd"/>
      <w:r w:rsidRPr="00570896">
        <w:rPr>
          <w:rFonts w:ascii="Times New Roman" w:hAnsi="Times New Roman" w:cs="Times New Roman"/>
          <w:color w:val="A23021"/>
          <w:sz w:val="28"/>
          <w:szCs w:val="28"/>
          <w:shd w:val="clear" w:color="auto" w:fill="FFF9DA"/>
        </w:rPr>
        <w:t xml:space="preserve"> from </w:t>
      </w:r>
      <w:hyperlink r:id="rId35" w:history="1">
        <w:r w:rsidRPr="00570896">
          <w:rPr>
            <w:rStyle w:val="Hyperlink"/>
            <w:rFonts w:ascii="Times New Roman" w:hAnsi="Times New Roman" w:cs="Times New Roman"/>
            <w:sz w:val="28"/>
            <w:szCs w:val="28"/>
          </w:rPr>
          <w:t xml:space="preserve">Beam Signed </w:t>
        </w:r>
        <w:proofErr w:type="gramStart"/>
        <w:r w:rsidRPr="00570896">
          <w:rPr>
            <w:rStyle w:val="Hyperlink"/>
            <w:rFonts w:ascii="Times New Roman" w:hAnsi="Times New Roman" w:cs="Times New Roman"/>
            <w:sz w:val="28"/>
            <w:szCs w:val="28"/>
          </w:rPr>
          <w:t>By</w:t>
        </w:r>
        <w:proofErr w:type="gramEnd"/>
        <w:r w:rsidRPr="00570896">
          <w:rPr>
            <w:rStyle w:val="Hyperlink"/>
            <w:rFonts w:ascii="Times New Roman" w:hAnsi="Times New Roman" w:cs="Times New Roman"/>
            <w:sz w:val="28"/>
            <w:szCs w:val="28"/>
          </w:rPr>
          <w:t xml:space="preserve"> President Obama Installed at World Trade Center | whitehouse.gov</w:t>
        </w:r>
      </w:hyperlink>
    </w:p>
    <w:p w14:paraId="1073C5B1" w14:textId="77777777" w:rsidR="00042B61" w:rsidRDefault="00042B61" w:rsidP="00570896">
      <w:pPr>
        <w:spacing w:line="240" w:lineRule="auto"/>
        <w:contextualSpacing/>
        <w:rPr>
          <w:rFonts w:ascii="Times New Roman" w:hAnsi="Times New Roman" w:cs="Times New Roman"/>
          <w:color w:val="A23021"/>
          <w:sz w:val="28"/>
          <w:szCs w:val="28"/>
          <w:shd w:val="clear" w:color="auto" w:fill="FFF9DA"/>
        </w:rPr>
      </w:pPr>
    </w:p>
    <w:p w14:paraId="42D0E600" w14:textId="59DBDB63" w:rsidR="00F41230" w:rsidRPr="00641266" w:rsidRDefault="00CE3DC9" w:rsidP="00641266">
      <w:pPr>
        <w:spacing w:line="240" w:lineRule="auto"/>
        <w:contextualSpacing/>
        <w:rPr>
          <w:rFonts w:ascii="Times New Roman" w:hAnsi="Times New Roman" w:cs="Times New Roman"/>
          <w:sz w:val="28"/>
          <w:szCs w:val="28"/>
        </w:rPr>
      </w:pPr>
      <w:r w:rsidRPr="00641266">
        <w:rPr>
          <w:rFonts w:ascii="Times New Roman" w:hAnsi="Times New Roman" w:cs="Times New Roman"/>
          <w:sz w:val="28"/>
          <w:szCs w:val="28"/>
        </w:rPr>
        <w:t xml:space="preserve">These words come from </w:t>
      </w:r>
    </w:p>
    <w:p w14:paraId="63146B49" w14:textId="77777777" w:rsidR="00F41230" w:rsidRPr="00641266" w:rsidRDefault="00F41230" w:rsidP="00641266">
      <w:pPr>
        <w:spacing w:line="240" w:lineRule="auto"/>
        <w:contextualSpacing/>
        <w:rPr>
          <w:rFonts w:ascii="Times New Roman" w:hAnsi="Times New Roman" w:cs="Times New Roman"/>
          <w:sz w:val="28"/>
          <w:szCs w:val="28"/>
          <w:shd w:val="clear" w:color="auto" w:fill="FFF9DA"/>
        </w:rPr>
      </w:pPr>
      <w:r w:rsidRPr="00641266">
        <w:rPr>
          <w:rFonts w:ascii="Times New Roman" w:hAnsi="Times New Roman" w:cs="Times New Roman"/>
          <w:sz w:val="28"/>
          <w:szCs w:val="28"/>
        </w:rPr>
        <w:lastRenderedPageBreak/>
        <w:t>Zephaniah 3:</w:t>
      </w:r>
      <w:r w:rsidRPr="00641266">
        <w:rPr>
          <w:rStyle w:val="versehover"/>
          <w:rFonts w:ascii="Times New Roman" w:hAnsi="Times New Roman" w:cs="Times New Roman"/>
          <w:sz w:val="28"/>
          <w:szCs w:val="28"/>
          <w:bdr w:val="none" w:sz="0" w:space="0" w:color="auto" w:frame="1"/>
          <w:shd w:val="clear" w:color="auto" w:fill="FFF9DA"/>
        </w:rPr>
        <w:t xml:space="preserve">6 </w:t>
      </w:r>
      <w:r w:rsidRPr="00641266">
        <w:rPr>
          <w:rFonts w:ascii="Times New Roman" w:hAnsi="Times New Roman" w:cs="Times New Roman"/>
          <w:sz w:val="28"/>
          <w:szCs w:val="28"/>
          <w:shd w:val="clear" w:color="auto" w:fill="FFF9DA"/>
        </w:rPr>
        <w:t xml:space="preserve">I have cut off the nations: their towers are desolate; I made their streets waste, that none </w:t>
      </w:r>
      <w:proofErr w:type="spellStart"/>
      <w:r w:rsidRPr="00641266">
        <w:rPr>
          <w:rFonts w:ascii="Times New Roman" w:hAnsi="Times New Roman" w:cs="Times New Roman"/>
          <w:sz w:val="28"/>
          <w:szCs w:val="28"/>
          <w:shd w:val="clear" w:color="auto" w:fill="FFF9DA"/>
        </w:rPr>
        <w:t>passeth</w:t>
      </w:r>
      <w:proofErr w:type="spellEnd"/>
      <w:r w:rsidRPr="00641266">
        <w:rPr>
          <w:rFonts w:ascii="Times New Roman" w:hAnsi="Times New Roman" w:cs="Times New Roman"/>
          <w:sz w:val="28"/>
          <w:szCs w:val="28"/>
          <w:shd w:val="clear" w:color="auto" w:fill="FFF9DA"/>
        </w:rPr>
        <w:t xml:space="preserve"> by: their cities are destroyed, so that there is no man, that there is </w:t>
      </w:r>
      <w:proofErr w:type="gramStart"/>
      <w:r w:rsidRPr="00641266">
        <w:rPr>
          <w:rFonts w:ascii="Times New Roman" w:hAnsi="Times New Roman" w:cs="Times New Roman"/>
          <w:sz w:val="28"/>
          <w:szCs w:val="28"/>
          <w:shd w:val="clear" w:color="auto" w:fill="FFF9DA"/>
        </w:rPr>
        <w:t>none</w:t>
      </w:r>
      <w:proofErr w:type="gramEnd"/>
      <w:r w:rsidRPr="00641266">
        <w:rPr>
          <w:rFonts w:ascii="Times New Roman" w:hAnsi="Times New Roman" w:cs="Times New Roman"/>
          <w:sz w:val="28"/>
          <w:szCs w:val="28"/>
          <w:shd w:val="clear" w:color="auto" w:fill="FFF9DA"/>
        </w:rPr>
        <w:t xml:space="preserve"> inhabitant.</w:t>
      </w:r>
    </w:p>
    <w:p w14:paraId="2164AED5" w14:textId="77777777" w:rsidR="00F41230" w:rsidRPr="00641266" w:rsidRDefault="00F41230" w:rsidP="00641266">
      <w:pPr>
        <w:spacing w:line="240" w:lineRule="auto"/>
        <w:contextualSpacing/>
        <w:rPr>
          <w:rFonts w:ascii="Times New Roman" w:hAnsi="Times New Roman" w:cs="Times New Roman"/>
          <w:sz w:val="28"/>
          <w:szCs w:val="28"/>
          <w:shd w:val="clear" w:color="auto" w:fill="FFF9DA"/>
        </w:rPr>
      </w:pPr>
    </w:p>
    <w:p w14:paraId="2E93D6A8" w14:textId="77777777" w:rsidR="00F41230" w:rsidRPr="00641266" w:rsidRDefault="00F41230" w:rsidP="00641266">
      <w:pPr>
        <w:spacing w:line="240" w:lineRule="auto"/>
        <w:contextualSpacing/>
        <w:rPr>
          <w:rFonts w:ascii="Times New Roman" w:hAnsi="Times New Roman" w:cs="Times New Roman"/>
          <w:sz w:val="28"/>
          <w:szCs w:val="28"/>
          <w:shd w:val="clear" w:color="auto" w:fill="FFF9DA"/>
        </w:rPr>
      </w:pPr>
      <w:r w:rsidRPr="00641266">
        <w:rPr>
          <w:rFonts w:ascii="Times New Roman" w:hAnsi="Times New Roman" w:cs="Times New Roman"/>
          <w:sz w:val="28"/>
          <w:szCs w:val="28"/>
          <w:shd w:val="clear" w:color="auto" w:fill="FFF9DA"/>
        </w:rPr>
        <w:t>Isaiah 9:</w:t>
      </w:r>
      <w:r w:rsidRPr="00641266">
        <w:rPr>
          <w:rStyle w:val="versehover"/>
          <w:rFonts w:ascii="Times New Roman" w:hAnsi="Times New Roman" w:cs="Times New Roman"/>
          <w:sz w:val="28"/>
          <w:szCs w:val="28"/>
          <w:bdr w:val="none" w:sz="0" w:space="0" w:color="auto" w:frame="1"/>
        </w:rPr>
        <w:t xml:space="preserve">10 </w:t>
      </w:r>
      <w:r w:rsidRPr="00641266">
        <w:rPr>
          <w:rFonts w:ascii="Times New Roman" w:hAnsi="Times New Roman" w:cs="Times New Roman"/>
          <w:sz w:val="28"/>
          <w:szCs w:val="28"/>
          <w:shd w:val="clear" w:color="auto" w:fill="FFF9DA"/>
        </w:rPr>
        <w:t xml:space="preserve">The bricks are </w:t>
      </w:r>
      <w:proofErr w:type="gramStart"/>
      <w:r w:rsidRPr="00641266">
        <w:rPr>
          <w:rFonts w:ascii="Times New Roman" w:hAnsi="Times New Roman" w:cs="Times New Roman"/>
          <w:sz w:val="28"/>
          <w:szCs w:val="28"/>
          <w:shd w:val="clear" w:color="auto" w:fill="FFF9DA"/>
        </w:rPr>
        <w:t>fallen down</w:t>
      </w:r>
      <w:proofErr w:type="gramEnd"/>
      <w:r w:rsidRPr="00641266">
        <w:rPr>
          <w:rFonts w:ascii="Times New Roman" w:hAnsi="Times New Roman" w:cs="Times New Roman"/>
          <w:sz w:val="28"/>
          <w:szCs w:val="28"/>
          <w:shd w:val="clear" w:color="auto" w:fill="FFF9DA"/>
        </w:rPr>
        <w:t xml:space="preserve">, but we will build with hewn stones: the </w:t>
      </w:r>
      <w:proofErr w:type="spellStart"/>
      <w:r w:rsidRPr="00641266">
        <w:rPr>
          <w:rFonts w:ascii="Times New Roman" w:hAnsi="Times New Roman" w:cs="Times New Roman"/>
          <w:sz w:val="28"/>
          <w:szCs w:val="28"/>
          <w:shd w:val="clear" w:color="auto" w:fill="FFF9DA"/>
        </w:rPr>
        <w:t>sycomores</w:t>
      </w:r>
      <w:proofErr w:type="spellEnd"/>
      <w:r w:rsidRPr="00641266">
        <w:rPr>
          <w:rFonts w:ascii="Times New Roman" w:hAnsi="Times New Roman" w:cs="Times New Roman"/>
          <w:sz w:val="28"/>
          <w:szCs w:val="28"/>
          <w:shd w:val="clear" w:color="auto" w:fill="FFF9DA"/>
        </w:rPr>
        <w:t xml:space="preserve"> are cut down, but we will change </w:t>
      </w:r>
      <w:r w:rsidRPr="00641266">
        <w:rPr>
          <w:rStyle w:val="Emphasis"/>
          <w:rFonts w:ascii="Times New Roman" w:hAnsi="Times New Roman" w:cs="Times New Roman"/>
          <w:sz w:val="28"/>
          <w:szCs w:val="28"/>
          <w:bdr w:val="none" w:sz="0" w:space="0" w:color="auto" w:frame="1"/>
        </w:rPr>
        <w:t>them into</w:t>
      </w:r>
      <w:r w:rsidRPr="00641266">
        <w:rPr>
          <w:rFonts w:ascii="Times New Roman" w:hAnsi="Times New Roman" w:cs="Times New Roman"/>
          <w:sz w:val="28"/>
          <w:szCs w:val="28"/>
          <w:shd w:val="clear" w:color="auto" w:fill="FFF9DA"/>
        </w:rPr>
        <w:t> cedars.</w:t>
      </w:r>
    </w:p>
    <w:p w14:paraId="53167AE9" w14:textId="77777777" w:rsidR="00F41230" w:rsidRPr="00641266" w:rsidRDefault="00F41230" w:rsidP="00641266">
      <w:pPr>
        <w:spacing w:line="240" w:lineRule="auto"/>
        <w:contextualSpacing/>
        <w:rPr>
          <w:rFonts w:ascii="Times New Roman" w:hAnsi="Times New Roman" w:cs="Times New Roman"/>
          <w:sz w:val="28"/>
          <w:szCs w:val="28"/>
          <w:shd w:val="clear" w:color="auto" w:fill="FFF9DA"/>
        </w:rPr>
      </w:pPr>
    </w:p>
    <w:p w14:paraId="1E8AD116" w14:textId="34666349" w:rsidR="00641266" w:rsidRPr="00641266" w:rsidRDefault="00641266" w:rsidP="00641266">
      <w:pPr>
        <w:shd w:val="clear" w:color="auto" w:fill="FFFFFF"/>
        <w:spacing w:after="0" w:line="240" w:lineRule="auto"/>
        <w:contextualSpacing/>
        <w:rPr>
          <w:rFonts w:ascii="Times New Roman" w:hAnsi="Times New Roman" w:cs="Times New Roman"/>
          <w:i/>
          <w:iCs/>
          <w:sz w:val="28"/>
          <w:szCs w:val="28"/>
        </w:rPr>
      </w:pPr>
      <w:r>
        <w:rPr>
          <w:rFonts w:ascii="Times New Roman" w:hAnsi="Times New Roman" w:cs="Times New Roman"/>
          <w:i/>
          <w:iCs/>
          <w:sz w:val="28"/>
          <w:szCs w:val="28"/>
        </w:rPr>
        <w:t>Isaiah 9: 10 is dealing with “</w:t>
      </w:r>
      <w:r w:rsidRPr="00641266">
        <w:rPr>
          <w:rFonts w:ascii="Times New Roman" w:hAnsi="Times New Roman" w:cs="Times New Roman"/>
          <w:i/>
          <w:iCs/>
          <w:sz w:val="28"/>
          <w:szCs w:val="28"/>
        </w:rPr>
        <w:t>God’s Anger</w:t>
      </w:r>
      <w:r>
        <w:rPr>
          <w:rFonts w:ascii="Times New Roman" w:hAnsi="Times New Roman" w:cs="Times New Roman"/>
          <w:i/>
          <w:iCs/>
          <w:sz w:val="28"/>
          <w:szCs w:val="28"/>
        </w:rPr>
        <w:t>”. Let’s look at all of it</w:t>
      </w:r>
      <w:r w:rsidR="00A63014">
        <w:rPr>
          <w:rFonts w:ascii="Times New Roman" w:hAnsi="Times New Roman" w:cs="Times New Roman"/>
          <w:i/>
          <w:iCs/>
          <w:sz w:val="28"/>
          <w:szCs w:val="28"/>
        </w:rPr>
        <w:t xml:space="preserve">, starting with verse </w:t>
      </w:r>
      <w:proofErr w:type="gramStart"/>
      <w:r w:rsidR="00A63014">
        <w:rPr>
          <w:rFonts w:ascii="Times New Roman" w:hAnsi="Times New Roman" w:cs="Times New Roman"/>
          <w:i/>
          <w:iCs/>
          <w:sz w:val="28"/>
          <w:szCs w:val="28"/>
        </w:rPr>
        <w:t>8.</w:t>
      </w:r>
      <w:r>
        <w:rPr>
          <w:rFonts w:ascii="Times New Roman" w:hAnsi="Times New Roman" w:cs="Times New Roman"/>
          <w:i/>
          <w:iCs/>
          <w:sz w:val="28"/>
          <w:szCs w:val="28"/>
        </w:rPr>
        <w:t>.</w:t>
      </w:r>
      <w:proofErr w:type="gramEnd"/>
      <w:r>
        <w:rPr>
          <w:rFonts w:ascii="Times New Roman" w:hAnsi="Times New Roman" w:cs="Times New Roman"/>
          <w:i/>
          <w:iCs/>
          <w:sz w:val="28"/>
          <w:szCs w:val="28"/>
        </w:rPr>
        <w:t xml:space="preserve">  </w:t>
      </w:r>
    </w:p>
    <w:p w14:paraId="4E83FEC0"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8D0E9B6" w14:textId="537D92F7"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36" w:tooltip="Isaiah 9:8 KJV verse detail" w:history="1">
        <w:r w:rsidRPr="00641266">
          <w:rPr>
            <w:rFonts w:ascii="Times New Roman" w:eastAsia="Times New Roman" w:hAnsi="Times New Roman" w:cs="Times New Roman"/>
            <w:kern w:val="0"/>
            <w:sz w:val="28"/>
            <w:szCs w:val="28"/>
            <w:bdr w:val="none" w:sz="0" w:space="0" w:color="auto" w:frame="1"/>
            <w14:ligatures w14:val="none"/>
          </w:rPr>
          <w:t>8 The Lord sent a word into Jacob, and it hath lighted upon Israel.</w:t>
        </w:r>
      </w:hyperlink>
    </w:p>
    <w:p w14:paraId="41A2BC6A"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1B230B6C"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 xml:space="preserve">Word, 1697, </w:t>
      </w:r>
      <w:proofErr w:type="spellStart"/>
      <w:r w:rsidRPr="00641266">
        <w:rPr>
          <w:rFonts w:ascii="Times New Roman" w:hAnsi="Times New Roman" w:cs="Times New Roman"/>
          <w:i/>
          <w:iCs/>
          <w:sz w:val="28"/>
          <w:szCs w:val="28"/>
        </w:rPr>
        <w:t>dabar</w:t>
      </w:r>
      <w:proofErr w:type="spellEnd"/>
      <w:r w:rsidRPr="00641266">
        <w:rPr>
          <w:rFonts w:ascii="Times New Roman" w:hAnsi="Times New Roman" w:cs="Times New Roman"/>
          <w:i/>
          <w:iCs/>
          <w:sz w:val="28"/>
          <w:szCs w:val="28"/>
        </w:rPr>
        <w:t xml:space="preserve">, </w:t>
      </w:r>
      <w:proofErr w:type="spellStart"/>
      <w:r w:rsidRPr="00641266">
        <w:rPr>
          <w:rFonts w:ascii="Times New Roman" w:hAnsi="Times New Roman" w:cs="Times New Roman"/>
          <w:i/>
          <w:iCs/>
          <w:sz w:val="28"/>
          <w:szCs w:val="28"/>
        </w:rPr>
        <w:t>daw-bawr</w:t>
      </w:r>
      <w:proofErr w:type="spellEnd"/>
      <w:r w:rsidRPr="00641266">
        <w:rPr>
          <w:rFonts w:ascii="Times New Roman" w:hAnsi="Times New Roman" w:cs="Times New Roman"/>
          <w:i/>
          <w:iCs/>
          <w:sz w:val="28"/>
          <w:szCs w:val="28"/>
        </w:rPr>
        <w:t xml:space="preserve">’; from 1696; a word; (by implication) a matter (as spoken of) or thing; (adverbial) a cause: </w:t>
      </w:r>
    </w:p>
    <w:p w14:paraId="2A79EAB4"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p>
    <w:p w14:paraId="222DC546"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 xml:space="preserve">Hath lighted, 5307, </w:t>
      </w:r>
      <w:proofErr w:type="spellStart"/>
      <w:r w:rsidRPr="00641266">
        <w:rPr>
          <w:rFonts w:ascii="Times New Roman" w:hAnsi="Times New Roman" w:cs="Times New Roman"/>
          <w:i/>
          <w:iCs/>
          <w:sz w:val="28"/>
          <w:szCs w:val="28"/>
        </w:rPr>
        <w:t>napal</w:t>
      </w:r>
      <w:proofErr w:type="spellEnd"/>
      <w:r w:rsidRPr="00641266">
        <w:rPr>
          <w:rFonts w:ascii="Times New Roman" w:hAnsi="Times New Roman" w:cs="Times New Roman"/>
          <w:i/>
          <w:iCs/>
          <w:sz w:val="28"/>
          <w:szCs w:val="28"/>
        </w:rPr>
        <w:t xml:space="preserve">, </w:t>
      </w:r>
      <w:proofErr w:type="spellStart"/>
      <w:r w:rsidRPr="00641266">
        <w:rPr>
          <w:rFonts w:ascii="Times New Roman" w:hAnsi="Times New Roman" w:cs="Times New Roman"/>
          <w:i/>
          <w:iCs/>
          <w:sz w:val="28"/>
          <w:szCs w:val="28"/>
        </w:rPr>
        <w:t>naw-fal</w:t>
      </w:r>
      <w:proofErr w:type="spellEnd"/>
      <w:r w:rsidRPr="00641266">
        <w:rPr>
          <w:rFonts w:ascii="Times New Roman" w:hAnsi="Times New Roman" w:cs="Times New Roman"/>
          <w:i/>
          <w:iCs/>
          <w:sz w:val="28"/>
          <w:szCs w:val="28"/>
        </w:rPr>
        <w:t>’; a primitive root; to fall, in a great variety of applications (intransitive or causative, literal or figurative): -be accepted, cast (down, self, [lots], out), cease, die, divide (by lot), (left) fail, …</w:t>
      </w:r>
    </w:p>
    <w:p w14:paraId="7FAC6C7C" w14:textId="20D8BFA3"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37" w:tooltip="Isaiah 9:9 KJV verse detail" w:history="1">
        <w:r w:rsidRPr="00641266">
          <w:rPr>
            <w:rFonts w:ascii="Times New Roman" w:eastAsia="Times New Roman" w:hAnsi="Times New Roman" w:cs="Times New Roman"/>
            <w:kern w:val="0"/>
            <w:sz w:val="28"/>
            <w:szCs w:val="28"/>
            <w:bdr w:val="none" w:sz="0" w:space="0" w:color="auto" w:frame="1"/>
            <w14:ligatures w14:val="none"/>
          </w:rPr>
          <w:t>9 And all the people shall know, </w:t>
        </w:r>
        <w:r w:rsidRPr="00641266">
          <w:rPr>
            <w:rFonts w:ascii="Times New Roman" w:eastAsia="Times New Roman" w:hAnsi="Times New Roman" w:cs="Times New Roman"/>
            <w:i/>
            <w:iCs/>
            <w:kern w:val="0"/>
            <w:sz w:val="28"/>
            <w:szCs w:val="28"/>
            <w:bdr w:val="none" w:sz="0" w:space="0" w:color="auto" w:frame="1"/>
            <w14:ligatures w14:val="none"/>
          </w:rPr>
          <w:t>even</w:t>
        </w:r>
        <w:r w:rsidRPr="00641266">
          <w:rPr>
            <w:rFonts w:ascii="Times New Roman" w:eastAsia="Times New Roman" w:hAnsi="Times New Roman" w:cs="Times New Roman"/>
            <w:kern w:val="0"/>
            <w:sz w:val="28"/>
            <w:szCs w:val="28"/>
            <w:bdr w:val="none" w:sz="0" w:space="0" w:color="auto" w:frame="1"/>
            <w14:ligatures w14:val="none"/>
          </w:rPr>
          <w:t xml:space="preserve"> Ephraim and the </w:t>
        </w:r>
        <w:proofErr w:type="gramStart"/>
        <w:r w:rsidRPr="00641266">
          <w:rPr>
            <w:rFonts w:ascii="Times New Roman" w:eastAsia="Times New Roman" w:hAnsi="Times New Roman" w:cs="Times New Roman"/>
            <w:kern w:val="0"/>
            <w:sz w:val="28"/>
            <w:szCs w:val="28"/>
            <w:bdr w:val="none" w:sz="0" w:space="0" w:color="auto" w:frame="1"/>
            <w14:ligatures w14:val="none"/>
          </w:rPr>
          <w:t>inhabitant</w:t>
        </w:r>
        <w:proofErr w:type="gramEnd"/>
        <w:r w:rsidRPr="00641266">
          <w:rPr>
            <w:rFonts w:ascii="Times New Roman" w:eastAsia="Times New Roman" w:hAnsi="Times New Roman" w:cs="Times New Roman"/>
            <w:kern w:val="0"/>
            <w:sz w:val="28"/>
            <w:szCs w:val="28"/>
            <w:bdr w:val="none" w:sz="0" w:space="0" w:color="auto" w:frame="1"/>
            <w14:ligatures w14:val="none"/>
          </w:rPr>
          <w:t xml:space="preserve"> of Samaria, that say in the pride and stoutness of heart,</w:t>
        </w:r>
      </w:hyperlink>
    </w:p>
    <w:p w14:paraId="14CAC291"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p>
    <w:p w14:paraId="4196EF58"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 xml:space="preserve">Heart, 3824, </w:t>
      </w:r>
      <w:proofErr w:type="spellStart"/>
      <w:r w:rsidRPr="00641266">
        <w:rPr>
          <w:rFonts w:ascii="Times New Roman" w:hAnsi="Times New Roman" w:cs="Times New Roman"/>
          <w:i/>
          <w:iCs/>
          <w:sz w:val="28"/>
          <w:szCs w:val="28"/>
        </w:rPr>
        <w:t>lebab</w:t>
      </w:r>
      <w:proofErr w:type="spellEnd"/>
      <w:r w:rsidRPr="00641266">
        <w:rPr>
          <w:rFonts w:ascii="Times New Roman" w:hAnsi="Times New Roman" w:cs="Times New Roman"/>
          <w:i/>
          <w:iCs/>
          <w:sz w:val="28"/>
          <w:szCs w:val="28"/>
        </w:rPr>
        <w:t>, lay-</w:t>
      </w:r>
      <w:proofErr w:type="spellStart"/>
      <w:r w:rsidRPr="00641266">
        <w:rPr>
          <w:rFonts w:ascii="Times New Roman" w:hAnsi="Times New Roman" w:cs="Times New Roman"/>
          <w:i/>
          <w:iCs/>
          <w:sz w:val="28"/>
          <w:szCs w:val="28"/>
        </w:rPr>
        <w:t>bawb</w:t>
      </w:r>
      <w:proofErr w:type="spellEnd"/>
      <w:r w:rsidRPr="00641266">
        <w:rPr>
          <w:rFonts w:ascii="Times New Roman" w:hAnsi="Times New Roman" w:cs="Times New Roman"/>
          <w:i/>
          <w:iCs/>
          <w:sz w:val="28"/>
          <w:szCs w:val="28"/>
        </w:rPr>
        <w:t>’; from 3823; the heart (as the most interior organ); used also like 3820: -+ bethink themselves, breast, comfortably, courage</w:t>
      </w:r>
      <w:proofErr w:type="gramStart"/>
      <w:r w:rsidRPr="00641266">
        <w:rPr>
          <w:rFonts w:ascii="Times New Roman" w:hAnsi="Times New Roman" w:cs="Times New Roman"/>
          <w:i/>
          <w:iCs/>
          <w:sz w:val="28"/>
          <w:szCs w:val="28"/>
        </w:rPr>
        <w:t>, ([</w:t>
      </w:r>
      <w:proofErr w:type="gramEnd"/>
      <w:r w:rsidRPr="00641266">
        <w:rPr>
          <w:rFonts w:ascii="Times New Roman" w:hAnsi="Times New Roman" w:cs="Times New Roman"/>
          <w:i/>
          <w:iCs/>
          <w:sz w:val="28"/>
          <w:szCs w:val="28"/>
        </w:rPr>
        <w:t xml:space="preserve">faint], [tender-] heart [ed]), midst, mind, x unawares, understanding. </w:t>
      </w:r>
    </w:p>
    <w:p w14:paraId="5668E56C" w14:textId="77777777" w:rsidR="00641266" w:rsidRPr="00641266" w:rsidRDefault="00641266" w:rsidP="00641266">
      <w:pPr>
        <w:shd w:val="clear" w:color="auto" w:fill="FFFFFF"/>
        <w:spacing w:after="0" w:line="240" w:lineRule="auto"/>
        <w:contextualSpacing/>
        <w:rPr>
          <w:rFonts w:ascii="Times New Roman" w:hAnsi="Times New Roman" w:cs="Times New Roman"/>
          <w:i/>
          <w:iCs/>
          <w:sz w:val="28"/>
          <w:szCs w:val="28"/>
        </w:rPr>
      </w:pPr>
    </w:p>
    <w:p w14:paraId="11365400" w14:textId="363C8F4E"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38" w:tooltip="Isaiah 9:10 KJV verse detail" w:history="1">
        <w:r w:rsidRPr="00641266">
          <w:rPr>
            <w:rFonts w:ascii="Times New Roman" w:eastAsia="Times New Roman" w:hAnsi="Times New Roman" w:cs="Times New Roman"/>
            <w:kern w:val="0"/>
            <w:sz w:val="28"/>
            <w:szCs w:val="28"/>
            <w:bdr w:val="none" w:sz="0" w:space="0" w:color="auto" w:frame="1"/>
            <w14:ligatures w14:val="none"/>
          </w:rPr>
          <w:t xml:space="preserve">10 The bricks are </w:t>
        </w:r>
        <w:proofErr w:type="gramStart"/>
        <w:r w:rsidRPr="00641266">
          <w:rPr>
            <w:rFonts w:ascii="Times New Roman" w:eastAsia="Times New Roman" w:hAnsi="Times New Roman" w:cs="Times New Roman"/>
            <w:kern w:val="0"/>
            <w:sz w:val="28"/>
            <w:szCs w:val="28"/>
            <w:bdr w:val="none" w:sz="0" w:space="0" w:color="auto" w:frame="1"/>
            <w14:ligatures w14:val="none"/>
          </w:rPr>
          <w:t>fallen down</w:t>
        </w:r>
        <w:proofErr w:type="gramEnd"/>
        <w:r w:rsidRPr="00641266">
          <w:rPr>
            <w:rFonts w:ascii="Times New Roman" w:eastAsia="Times New Roman" w:hAnsi="Times New Roman" w:cs="Times New Roman"/>
            <w:kern w:val="0"/>
            <w:sz w:val="28"/>
            <w:szCs w:val="28"/>
            <w:bdr w:val="none" w:sz="0" w:space="0" w:color="auto" w:frame="1"/>
            <w14:ligatures w14:val="none"/>
          </w:rPr>
          <w:t xml:space="preserve">, but we will build with hewn stones: the </w:t>
        </w:r>
        <w:proofErr w:type="spellStart"/>
        <w:r w:rsidRPr="00641266">
          <w:rPr>
            <w:rFonts w:ascii="Times New Roman" w:eastAsia="Times New Roman" w:hAnsi="Times New Roman" w:cs="Times New Roman"/>
            <w:kern w:val="0"/>
            <w:sz w:val="28"/>
            <w:szCs w:val="28"/>
            <w:bdr w:val="none" w:sz="0" w:space="0" w:color="auto" w:frame="1"/>
            <w14:ligatures w14:val="none"/>
          </w:rPr>
          <w:t>sycomores</w:t>
        </w:r>
        <w:proofErr w:type="spellEnd"/>
        <w:r w:rsidRPr="00641266">
          <w:rPr>
            <w:rFonts w:ascii="Times New Roman" w:eastAsia="Times New Roman" w:hAnsi="Times New Roman" w:cs="Times New Roman"/>
            <w:kern w:val="0"/>
            <w:sz w:val="28"/>
            <w:szCs w:val="28"/>
            <w:bdr w:val="none" w:sz="0" w:space="0" w:color="auto" w:frame="1"/>
            <w14:ligatures w14:val="none"/>
          </w:rPr>
          <w:t xml:space="preserve"> are cut down, but we will change </w:t>
        </w:r>
        <w:r w:rsidRPr="00641266">
          <w:rPr>
            <w:rFonts w:ascii="Times New Roman" w:eastAsia="Times New Roman" w:hAnsi="Times New Roman" w:cs="Times New Roman"/>
            <w:i/>
            <w:iCs/>
            <w:kern w:val="0"/>
            <w:sz w:val="28"/>
            <w:szCs w:val="28"/>
            <w:bdr w:val="none" w:sz="0" w:space="0" w:color="auto" w:frame="1"/>
            <w14:ligatures w14:val="none"/>
          </w:rPr>
          <w:t>them into</w:t>
        </w:r>
        <w:r w:rsidRPr="00641266">
          <w:rPr>
            <w:rFonts w:ascii="Times New Roman" w:eastAsia="Times New Roman" w:hAnsi="Times New Roman" w:cs="Times New Roman"/>
            <w:kern w:val="0"/>
            <w:sz w:val="28"/>
            <w:szCs w:val="28"/>
            <w:bdr w:val="none" w:sz="0" w:space="0" w:color="auto" w:frame="1"/>
            <w14:ligatures w14:val="none"/>
          </w:rPr>
          <w:t> cedars.</w:t>
        </w:r>
      </w:hyperlink>
    </w:p>
    <w:p w14:paraId="6C414FD3"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p>
    <w:p w14:paraId="20A04AF7" w14:textId="77777777" w:rsidR="00641266" w:rsidRPr="00641266" w:rsidRDefault="00641266" w:rsidP="00641266">
      <w:pPr>
        <w:spacing w:after="360" w:line="240" w:lineRule="auto"/>
        <w:ind w:left="720"/>
        <w:contextualSpacing/>
        <w:rPr>
          <w:rFonts w:ascii="Times New Roman" w:eastAsia="Times New Roman" w:hAnsi="Times New Roman" w:cs="Times New Roman"/>
          <w:i/>
          <w:iCs/>
          <w:kern w:val="0"/>
          <w:sz w:val="28"/>
          <w:szCs w:val="28"/>
          <w14:ligatures w14:val="none"/>
        </w:rPr>
      </w:pPr>
      <w:r w:rsidRPr="00641266">
        <w:rPr>
          <w:rFonts w:ascii="Times New Roman" w:eastAsia="Times New Roman" w:hAnsi="Times New Roman" w:cs="Times New Roman"/>
          <w:i/>
          <w:iCs/>
          <w:kern w:val="0"/>
          <w:sz w:val="28"/>
          <w:szCs w:val="28"/>
          <w14:ligatures w14:val="none"/>
        </w:rPr>
        <w:t>WASHINGTON – In the aftermath of 9/11, there were repeated calls by political leaders, businessmen and media personalities to respond to the terrorist attacks that destroyed the World Trade Center by building taller and grander – following in the footsteps of ancient Israel as recorded in Isaiah 9:10, as bestselling author Jonathan Cahn wrote in </w:t>
      </w:r>
      <w:hyperlink r:id="rId39" w:history="1">
        <w:r w:rsidRPr="00641266">
          <w:rPr>
            <w:rFonts w:ascii="Times New Roman" w:eastAsia="Times New Roman" w:hAnsi="Times New Roman" w:cs="Times New Roman"/>
            <w:i/>
            <w:iCs/>
            <w:kern w:val="0"/>
            <w:sz w:val="28"/>
            <w:szCs w:val="28"/>
            <w:u w:val="single"/>
            <w14:ligatures w14:val="none"/>
          </w:rPr>
          <w:t>"The Harbinger."</w:t>
        </w:r>
      </w:hyperlink>
    </w:p>
    <w:p w14:paraId="40689C34" w14:textId="77777777" w:rsidR="00641266" w:rsidRPr="00641266" w:rsidRDefault="00641266" w:rsidP="00641266">
      <w:pPr>
        <w:spacing w:after="360" w:line="240" w:lineRule="auto"/>
        <w:ind w:left="720"/>
        <w:contextualSpacing/>
        <w:rPr>
          <w:rFonts w:ascii="Times New Roman" w:eastAsia="Times New Roman" w:hAnsi="Times New Roman" w:cs="Times New Roman"/>
          <w:i/>
          <w:iCs/>
          <w:kern w:val="0"/>
          <w:sz w:val="28"/>
          <w:szCs w:val="28"/>
          <w14:ligatures w14:val="none"/>
        </w:rPr>
      </w:pPr>
      <w:r w:rsidRPr="00641266">
        <w:rPr>
          <w:rFonts w:ascii="Times New Roman" w:eastAsia="Times New Roman" w:hAnsi="Times New Roman" w:cs="Times New Roman"/>
          <w:i/>
          <w:iCs/>
          <w:kern w:val="0"/>
          <w:sz w:val="28"/>
          <w:szCs w:val="28"/>
          <w14:ligatures w14:val="none"/>
        </w:rPr>
        <w:t xml:space="preserve">Most notably, the very next day, Senate Majority Leader Tom Daschle delivered an address to a joint session of Congress in which he </w:t>
      </w:r>
      <w:proofErr w:type="gramStart"/>
      <w:r w:rsidRPr="00641266">
        <w:rPr>
          <w:rFonts w:ascii="Times New Roman" w:eastAsia="Times New Roman" w:hAnsi="Times New Roman" w:cs="Times New Roman"/>
          <w:i/>
          <w:iCs/>
          <w:kern w:val="0"/>
          <w:sz w:val="28"/>
          <w:szCs w:val="28"/>
          <w14:ligatures w14:val="none"/>
        </w:rPr>
        <w:t>actually cited</w:t>
      </w:r>
      <w:proofErr w:type="gramEnd"/>
      <w:r w:rsidRPr="00641266">
        <w:rPr>
          <w:rFonts w:ascii="Times New Roman" w:eastAsia="Times New Roman" w:hAnsi="Times New Roman" w:cs="Times New Roman"/>
          <w:i/>
          <w:iCs/>
          <w:kern w:val="0"/>
          <w:sz w:val="28"/>
          <w:szCs w:val="28"/>
          <w14:ligatures w14:val="none"/>
        </w:rPr>
        <w:t xml:space="preserve"> and quoted Isaiah 9:10 – explaining, "That is what we will do. We will rebuild."</w:t>
      </w:r>
    </w:p>
    <w:p w14:paraId="083D52C2" w14:textId="77777777" w:rsidR="00641266" w:rsidRPr="00641266" w:rsidRDefault="00641266" w:rsidP="00641266">
      <w:pPr>
        <w:spacing w:after="360" w:line="240" w:lineRule="auto"/>
        <w:ind w:left="720"/>
        <w:contextualSpacing/>
        <w:rPr>
          <w:rFonts w:ascii="Times New Roman" w:eastAsia="Times New Roman" w:hAnsi="Times New Roman" w:cs="Times New Roman"/>
          <w:i/>
          <w:iCs/>
          <w:kern w:val="0"/>
          <w:sz w:val="28"/>
          <w:szCs w:val="28"/>
          <w14:ligatures w14:val="none"/>
        </w:rPr>
      </w:pPr>
      <w:r w:rsidRPr="00641266">
        <w:rPr>
          <w:rFonts w:ascii="Times New Roman" w:eastAsia="Times New Roman" w:hAnsi="Times New Roman" w:cs="Times New Roman"/>
          <w:i/>
          <w:iCs/>
          <w:kern w:val="0"/>
          <w:sz w:val="28"/>
          <w:szCs w:val="28"/>
          <w14:ligatures w14:val="none"/>
        </w:rPr>
        <w:lastRenderedPageBreak/>
        <w:t>On the fourth anniversary of 9/11, Sen. John Edwards, a candidate for vice president at the time, delivered a speech to the Congressional Black Caucus, framing his entire address around Isaiah 9:10.</w:t>
      </w:r>
    </w:p>
    <w:p w14:paraId="339C841D" w14:textId="77777777" w:rsidR="00641266" w:rsidRPr="00641266" w:rsidRDefault="00641266" w:rsidP="00641266">
      <w:pPr>
        <w:spacing w:after="360" w:line="240" w:lineRule="auto"/>
        <w:ind w:left="720"/>
        <w:contextualSpacing/>
        <w:rPr>
          <w:rFonts w:ascii="Times New Roman" w:eastAsia="Times New Roman" w:hAnsi="Times New Roman" w:cs="Times New Roman"/>
          <w:kern w:val="0"/>
          <w:sz w:val="28"/>
          <w:szCs w:val="28"/>
          <w14:ligatures w14:val="none"/>
        </w:rPr>
      </w:pPr>
      <w:r w:rsidRPr="00641266">
        <w:rPr>
          <w:rFonts w:ascii="Times New Roman" w:eastAsia="Times New Roman" w:hAnsi="Times New Roman" w:cs="Times New Roman"/>
          <w:i/>
          <w:iCs/>
          <w:kern w:val="0"/>
          <w:sz w:val="28"/>
          <w:szCs w:val="28"/>
          <w14:ligatures w14:val="none"/>
        </w:rPr>
        <w:t xml:space="preserve">(retrieved June 30, </w:t>
      </w:r>
      <w:proofErr w:type="gramStart"/>
      <w:r w:rsidRPr="00641266">
        <w:rPr>
          <w:rFonts w:ascii="Times New Roman" w:eastAsia="Times New Roman" w:hAnsi="Times New Roman" w:cs="Times New Roman"/>
          <w:i/>
          <w:iCs/>
          <w:kern w:val="0"/>
          <w:sz w:val="28"/>
          <w:szCs w:val="28"/>
          <w14:ligatures w14:val="none"/>
        </w:rPr>
        <w:t>2025</w:t>
      </w:r>
      <w:proofErr w:type="gramEnd"/>
      <w:r w:rsidRPr="00641266">
        <w:rPr>
          <w:rFonts w:ascii="Times New Roman" w:eastAsia="Times New Roman" w:hAnsi="Times New Roman" w:cs="Times New Roman"/>
          <w:i/>
          <w:iCs/>
          <w:kern w:val="0"/>
          <w:sz w:val="28"/>
          <w:szCs w:val="28"/>
          <w14:ligatures w14:val="none"/>
        </w:rPr>
        <w:t xml:space="preserve"> from </w:t>
      </w:r>
      <w:hyperlink r:id="rId40" w:history="1">
        <w:r w:rsidRPr="00641266">
          <w:rPr>
            <w:rFonts w:ascii="Times New Roman" w:hAnsi="Times New Roman" w:cs="Times New Roman"/>
            <w:i/>
            <w:iCs/>
            <w:sz w:val="28"/>
            <w:szCs w:val="28"/>
            <w:u w:val="single"/>
          </w:rPr>
          <w:t>Bush, too, followed Isaiah 9:10 pattern * WorldNetDaily * by WND Staff</w:t>
        </w:r>
      </w:hyperlink>
      <w:r w:rsidRPr="00641266">
        <w:rPr>
          <w:rFonts w:ascii="Times New Roman" w:hAnsi="Times New Roman" w:cs="Times New Roman"/>
          <w:sz w:val="28"/>
          <w:szCs w:val="28"/>
        </w:rPr>
        <w:t>)</w:t>
      </w:r>
    </w:p>
    <w:p w14:paraId="168529C0"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0D9F5CBB" w14:textId="4C527AED"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41" w:tooltip="Isaiah 9:11 KJV verse detail" w:history="1">
        <w:r w:rsidRPr="00641266">
          <w:rPr>
            <w:rFonts w:ascii="Times New Roman" w:eastAsia="Times New Roman" w:hAnsi="Times New Roman" w:cs="Times New Roman"/>
            <w:kern w:val="0"/>
            <w:sz w:val="28"/>
            <w:szCs w:val="28"/>
            <w:bdr w:val="none" w:sz="0" w:space="0" w:color="auto" w:frame="1"/>
            <w14:ligatures w14:val="none"/>
          </w:rPr>
          <w:t>11 Therefore the LORD shall set up the adversaries of Rezin against him, and join</w:t>
        </w:r>
        <w:r w:rsidRPr="00641266">
          <w:rPr>
            <w:rFonts w:ascii="Times New Roman" w:eastAsia="Times New Roman" w:hAnsi="Times New Roman" w:cs="Times New Roman"/>
            <w:i/>
            <w:iCs/>
            <w:kern w:val="0"/>
            <w:sz w:val="28"/>
            <w:szCs w:val="28"/>
            <w:bdr w:val="none" w:sz="0" w:space="0" w:color="auto" w:frame="1"/>
            <w14:ligatures w14:val="none"/>
          </w:rPr>
          <w:t xml:space="preserve"> (Hebr. mingle)</w:t>
        </w:r>
        <w:r w:rsidRPr="00641266">
          <w:rPr>
            <w:rFonts w:ascii="Times New Roman" w:eastAsia="Times New Roman" w:hAnsi="Times New Roman" w:cs="Times New Roman"/>
            <w:kern w:val="0"/>
            <w:sz w:val="28"/>
            <w:szCs w:val="28"/>
            <w:bdr w:val="none" w:sz="0" w:space="0" w:color="auto" w:frame="1"/>
            <w14:ligatures w14:val="none"/>
          </w:rPr>
          <w:t xml:space="preserve"> his enemies together;</w:t>
        </w:r>
      </w:hyperlink>
    </w:p>
    <w:p w14:paraId="5127DD6E" w14:textId="77777777" w:rsidR="00160290" w:rsidRDefault="00160290" w:rsidP="00641266">
      <w:pPr>
        <w:shd w:val="clear" w:color="auto" w:fill="FFFFFF"/>
        <w:spacing w:after="0" w:line="240" w:lineRule="auto"/>
        <w:contextualSpacing/>
        <w:rPr>
          <w:rFonts w:ascii="Times New Roman" w:hAnsi="Times New Roman" w:cs="Times New Roman"/>
          <w:sz w:val="28"/>
          <w:szCs w:val="28"/>
          <w:shd w:val="clear" w:color="auto" w:fill="FFF9DA"/>
        </w:rPr>
      </w:pPr>
    </w:p>
    <w:p w14:paraId="35B52B54" w14:textId="0451CCBB"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42" w:tooltip="Isaiah 9:12 KJV verse detail" w:history="1">
        <w:r w:rsidRPr="00641266">
          <w:rPr>
            <w:rFonts w:ascii="Times New Roman" w:eastAsia="Times New Roman" w:hAnsi="Times New Roman" w:cs="Times New Roman"/>
            <w:kern w:val="0"/>
            <w:sz w:val="28"/>
            <w:szCs w:val="28"/>
            <w:bdr w:val="none" w:sz="0" w:space="0" w:color="auto" w:frame="1"/>
            <w14:ligatures w14:val="none"/>
          </w:rPr>
          <w:t>12 The Syrians before, and the Philistines behind; and they shall devour Israel with open mouth</w:t>
        </w:r>
        <w:r w:rsidRPr="00641266">
          <w:rPr>
            <w:rFonts w:ascii="Times New Roman" w:eastAsia="Times New Roman" w:hAnsi="Times New Roman" w:cs="Times New Roman"/>
            <w:i/>
            <w:iCs/>
            <w:kern w:val="0"/>
            <w:sz w:val="28"/>
            <w:szCs w:val="28"/>
            <w:bdr w:val="none" w:sz="0" w:space="0" w:color="auto" w:frame="1"/>
            <w14:ligatures w14:val="none"/>
          </w:rPr>
          <w:t xml:space="preserve"> (Hebr. with whole mouth)</w:t>
        </w:r>
        <w:r w:rsidRPr="00641266">
          <w:rPr>
            <w:rFonts w:ascii="Times New Roman" w:eastAsia="Times New Roman" w:hAnsi="Times New Roman" w:cs="Times New Roman"/>
            <w:kern w:val="0"/>
            <w:sz w:val="28"/>
            <w:szCs w:val="28"/>
            <w:bdr w:val="none" w:sz="0" w:space="0" w:color="auto" w:frame="1"/>
            <w14:ligatures w14:val="none"/>
          </w:rPr>
          <w:t>. For all this his anger is not turned away, but his hand </w:t>
        </w:r>
        <w:r w:rsidRPr="00641266">
          <w:rPr>
            <w:rFonts w:ascii="Times New Roman" w:eastAsia="Times New Roman" w:hAnsi="Times New Roman" w:cs="Times New Roman"/>
            <w:i/>
            <w:iCs/>
            <w:kern w:val="0"/>
            <w:sz w:val="28"/>
            <w:szCs w:val="28"/>
            <w:bdr w:val="none" w:sz="0" w:space="0" w:color="auto" w:frame="1"/>
            <w14:ligatures w14:val="none"/>
          </w:rPr>
          <w:t>is</w:t>
        </w:r>
        <w:r w:rsidRPr="00641266">
          <w:rPr>
            <w:rFonts w:ascii="Times New Roman" w:eastAsia="Times New Roman" w:hAnsi="Times New Roman" w:cs="Times New Roman"/>
            <w:kern w:val="0"/>
            <w:sz w:val="28"/>
            <w:szCs w:val="28"/>
            <w:bdr w:val="none" w:sz="0" w:space="0" w:color="auto" w:frame="1"/>
            <w14:ligatures w14:val="none"/>
          </w:rPr>
          <w:t> stretched out still.</w:t>
        </w:r>
      </w:hyperlink>
    </w:p>
    <w:p w14:paraId="024C149B"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BBF1EAE" w14:textId="77777777" w:rsidR="00641266" w:rsidRPr="00641266" w:rsidRDefault="00641266" w:rsidP="00641266">
      <w:pPr>
        <w:pStyle w:val="NormalWeb"/>
        <w:shd w:val="clear" w:color="auto" w:fill="FFFFFF"/>
        <w:spacing w:before="0" w:beforeAutospacing="0" w:after="0" w:afterAutospacing="0"/>
        <w:ind w:left="720"/>
        <w:contextualSpacing/>
        <w:rPr>
          <w:i/>
          <w:iCs/>
          <w:sz w:val="28"/>
          <w:szCs w:val="28"/>
        </w:rPr>
      </w:pPr>
      <w:r w:rsidRPr="00641266">
        <w:rPr>
          <w:i/>
          <w:iCs/>
          <w:sz w:val="28"/>
          <w:szCs w:val="28"/>
        </w:rPr>
        <w:t xml:space="preserve">Jeremiah 4: </w:t>
      </w:r>
      <w:hyperlink r:id="rId43" w:tooltip="Jeremiah 4:6 KJV verse detail" w:history="1">
        <w:r w:rsidRPr="00641266">
          <w:rPr>
            <w:i/>
            <w:iCs/>
            <w:sz w:val="28"/>
            <w:szCs w:val="28"/>
            <w:bdr w:val="none" w:sz="0" w:space="0" w:color="auto" w:frame="1"/>
          </w:rPr>
          <w:br/>
          <w:t>6 Set up the standard toward Zion: retire, stay not: for I will bring evil from the north, and a great destruction.</w:t>
        </w:r>
      </w:hyperlink>
    </w:p>
    <w:p w14:paraId="2E08BEAC"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44" w:tooltip="Jeremiah 4:7 KJV verse detail" w:history="1">
        <w:r w:rsidRPr="00641266">
          <w:rPr>
            <w:rFonts w:ascii="Times New Roman" w:eastAsia="Times New Roman" w:hAnsi="Times New Roman" w:cs="Times New Roman"/>
            <w:i/>
            <w:iCs/>
            <w:kern w:val="0"/>
            <w:sz w:val="28"/>
            <w:szCs w:val="28"/>
            <w:bdr w:val="none" w:sz="0" w:space="0" w:color="auto" w:frame="1"/>
            <w:shd w:val="clear" w:color="auto" w:fill="FFF9DA"/>
            <w14:ligatures w14:val="none"/>
          </w:rPr>
          <w:t xml:space="preserve">7 The lion </w:t>
        </w:r>
        <w:proofErr w:type="gramStart"/>
        <w:r w:rsidRPr="00641266">
          <w:rPr>
            <w:rFonts w:ascii="Times New Roman" w:eastAsia="Times New Roman" w:hAnsi="Times New Roman" w:cs="Times New Roman"/>
            <w:i/>
            <w:iCs/>
            <w:kern w:val="0"/>
            <w:sz w:val="28"/>
            <w:szCs w:val="28"/>
            <w:bdr w:val="none" w:sz="0" w:space="0" w:color="auto" w:frame="1"/>
            <w:shd w:val="clear" w:color="auto" w:fill="FFF9DA"/>
            <w14:ligatures w14:val="none"/>
          </w:rPr>
          <w:t>is come</w:t>
        </w:r>
        <w:proofErr w:type="gramEnd"/>
        <w:r w:rsidRPr="00641266">
          <w:rPr>
            <w:rFonts w:ascii="Times New Roman" w:eastAsia="Times New Roman" w:hAnsi="Times New Roman" w:cs="Times New Roman"/>
            <w:i/>
            <w:iCs/>
            <w:kern w:val="0"/>
            <w:sz w:val="28"/>
            <w:szCs w:val="28"/>
            <w:bdr w:val="none" w:sz="0" w:space="0" w:color="auto" w:frame="1"/>
            <w:shd w:val="clear" w:color="auto" w:fill="FFF9DA"/>
            <w14:ligatures w14:val="none"/>
          </w:rPr>
          <w:t xml:space="preserve"> up from his thicket, and the destroyer of the Gentiles is on his way; he is gone forth from his place to make thy land desolate; and thy cities shall be laid waste, without an inhabitant.</w:t>
        </w:r>
      </w:hyperlink>
    </w:p>
    <w:p w14:paraId="2087A594"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45" w:tooltip="Jeremiah 4:8 KJV verse detail" w:history="1">
        <w:r w:rsidRPr="00641266">
          <w:rPr>
            <w:rFonts w:ascii="Times New Roman" w:eastAsia="Times New Roman" w:hAnsi="Times New Roman" w:cs="Times New Roman"/>
            <w:i/>
            <w:iCs/>
            <w:kern w:val="0"/>
            <w:sz w:val="28"/>
            <w:szCs w:val="28"/>
            <w:bdr w:val="none" w:sz="0" w:space="0" w:color="auto" w:frame="1"/>
            <w14:ligatures w14:val="none"/>
          </w:rPr>
          <w:t>8 For this gird you with sackcloth, lament and howl: for the fierce anger of the LORD is not turned back from us.</w:t>
        </w:r>
      </w:hyperlink>
    </w:p>
    <w:p w14:paraId="0EE7D11F"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6E4E4822" w14:textId="17B7AF31"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46" w:tooltip="Isaiah 9:13 KJV verse detail" w:history="1">
        <w:r w:rsidRPr="00641266">
          <w:rPr>
            <w:rFonts w:ascii="Times New Roman" w:eastAsia="Times New Roman" w:hAnsi="Times New Roman" w:cs="Times New Roman"/>
            <w:kern w:val="0"/>
            <w:sz w:val="28"/>
            <w:szCs w:val="28"/>
            <w:bdr w:val="none" w:sz="0" w:space="0" w:color="auto" w:frame="1"/>
            <w14:ligatures w14:val="none"/>
          </w:rPr>
          <w:t xml:space="preserve">13 For the people </w:t>
        </w:r>
        <w:proofErr w:type="spellStart"/>
        <w:r w:rsidRPr="00641266">
          <w:rPr>
            <w:rFonts w:ascii="Times New Roman" w:eastAsia="Times New Roman" w:hAnsi="Times New Roman" w:cs="Times New Roman"/>
            <w:kern w:val="0"/>
            <w:sz w:val="28"/>
            <w:szCs w:val="28"/>
            <w:bdr w:val="none" w:sz="0" w:space="0" w:color="auto" w:frame="1"/>
            <w14:ligatures w14:val="none"/>
          </w:rPr>
          <w:t>turneth</w:t>
        </w:r>
        <w:proofErr w:type="spellEnd"/>
        <w:r w:rsidRPr="00641266">
          <w:rPr>
            <w:rFonts w:ascii="Times New Roman" w:eastAsia="Times New Roman" w:hAnsi="Times New Roman" w:cs="Times New Roman"/>
            <w:kern w:val="0"/>
            <w:sz w:val="28"/>
            <w:szCs w:val="28"/>
            <w:bdr w:val="none" w:sz="0" w:space="0" w:color="auto" w:frame="1"/>
            <w14:ligatures w14:val="none"/>
          </w:rPr>
          <w:t xml:space="preserve"> not unto him that </w:t>
        </w:r>
        <w:proofErr w:type="spellStart"/>
        <w:r w:rsidRPr="00641266">
          <w:rPr>
            <w:rFonts w:ascii="Times New Roman" w:eastAsia="Times New Roman" w:hAnsi="Times New Roman" w:cs="Times New Roman"/>
            <w:kern w:val="0"/>
            <w:sz w:val="28"/>
            <w:szCs w:val="28"/>
            <w:bdr w:val="none" w:sz="0" w:space="0" w:color="auto" w:frame="1"/>
            <w14:ligatures w14:val="none"/>
          </w:rPr>
          <w:t>smiteth</w:t>
        </w:r>
        <w:proofErr w:type="spellEnd"/>
        <w:r w:rsidRPr="00641266">
          <w:rPr>
            <w:rFonts w:ascii="Times New Roman" w:eastAsia="Times New Roman" w:hAnsi="Times New Roman" w:cs="Times New Roman"/>
            <w:kern w:val="0"/>
            <w:sz w:val="28"/>
            <w:szCs w:val="28"/>
            <w:bdr w:val="none" w:sz="0" w:space="0" w:color="auto" w:frame="1"/>
            <w14:ligatures w14:val="none"/>
          </w:rPr>
          <w:t xml:space="preserve"> them, neither do they seek the LORD of hosts.</w:t>
        </w:r>
      </w:hyperlink>
    </w:p>
    <w:p w14:paraId="4C323131"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C9613EC"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Jeremiah 5:</w:t>
      </w:r>
      <w:r w:rsidRPr="00641266">
        <w:rPr>
          <w:rStyle w:val="versehover"/>
          <w:rFonts w:ascii="Times New Roman" w:hAnsi="Times New Roman" w:cs="Times New Roman"/>
          <w:i/>
          <w:iCs/>
          <w:sz w:val="28"/>
          <w:szCs w:val="28"/>
          <w:bdr w:val="none" w:sz="0" w:space="0" w:color="auto" w:frame="1"/>
        </w:rPr>
        <w:t xml:space="preserve">3 </w:t>
      </w:r>
      <w:r w:rsidRPr="00641266">
        <w:rPr>
          <w:rFonts w:ascii="Times New Roman" w:hAnsi="Times New Roman" w:cs="Times New Roman"/>
          <w:i/>
          <w:iCs/>
          <w:sz w:val="28"/>
          <w:szCs w:val="28"/>
          <w:shd w:val="clear" w:color="auto" w:fill="FFF9DA"/>
        </w:rPr>
        <w:t>O LORD, </w:t>
      </w:r>
      <w:r w:rsidRPr="00641266">
        <w:rPr>
          <w:rStyle w:val="Emphasis"/>
          <w:rFonts w:ascii="Times New Roman" w:hAnsi="Times New Roman" w:cs="Times New Roman"/>
          <w:i w:val="0"/>
          <w:iCs w:val="0"/>
          <w:sz w:val="28"/>
          <w:szCs w:val="28"/>
          <w:bdr w:val="none" w:sz="0" w:space="0" w:color="auto" w:frame="1"/>
        </w:rPr>
        <w:t>are</w:t>
      </w:r>
      <w:r w:rsidRPr="00641266">
        <w:rPr>
          <w:rFonts w:ascii="Times New Roman" w:hAnsi="Times New Roman" w:cs="Times New Roman"/>
          <w:i/>
          <w:iCs/>
          <w:sz w:val="28"/>
          <w:szCs w:val="28"/>
          <w:shd w:val="clear" w:color="auto" w:fill="FFF9DA"/>
        </w:rPr>
        <w:t> not thine eyes upon the truth? thou hast stricken them, but they have not grieved; thou hast consumed them, </w:t>
      </w:r>
      <w:r w:rsidRPr="00641266">
        <w:rPr>
          <w:rStyle w:val="Emphasis"/>
          <w:rFonts w:ascii="Times New Roman" w:hAnsi="Times New Roman" w:cs="Times New Roman"/>
          <w:i w:val="0"/>
          <w:iCs w:val="0"/>
          <w:sz w:val="28"/>
          <w:szCs w:val="28"/>
          <w:bdr w:val="none" w:sz="0" w:space="0" w:color="auto" w:frame="1"/>
        </w:rPr>
        <w:t>but</w:t>
      </w:r>
      <w:r w:rsidRPr="00641266">
        <w:rPr>
          <w:rFonts w:ascii="Times New Roman" w:hAnsi="Times New Roman" w:cs="Times New Roman"/>
          <w:i/>
          <w:iCs/>
          <w:sz w:val="28"/>
          <w:szCs w:val="28"/>
          <w:shd w:val="clear" w:color="auto" w:fill="FFF9DA"/>
        </w:rPr>
        <w:t> they have refused to receive correction: they have made their faces harder than a rock; they have refused to return.</w:t>
      </w:r>
    </w:p>
    <w:p w14:paraId="64870685" w14:textId="77777777" w:rsidR="00641266" w:rsidRPr="00641266" w:rsidRDefault="00641266" w:rsidP="00641266">
      <w:pPr>
        <w:shd w:val="clear" w:color="auto" w:fill="FFFFFF"/>
        <w:spacing w:after="0" w:line="240" w:lineRule="auto"/>
        <w:contextualSpacing/>
        <w:rPr>
          <w:rFonts w:ascii="Times New Roman" w:hAnsi="Times New Roman" w:cs="Times New Roman"/>
          <w:i/>
          <w:iCs/>
          <w:sz w:val="28"/>
          <w:szCs w:val="28"/>
        </w:rPr>
      </w:pPr>
    </w:p>
    <w:p w14:paraId="2B120897" w14:textId="7EA315FD"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47" w:tooltip="Isaiah 9:14 KJV verse detail" w:history="1">
        <w:r w:rsidRPr="00641266">
          <w:rPr>
            <w:rFonts w:ascii="Times New Roman" w:eastAsia="Times New Roman" w:hAnsi="Times New Roman" w:cs="Times New Roman"/>
            <w:kern w:val="0"/>
            <w:sz w:val="28"/>
            <w:szCs w:val="28"/>
            <w:bdr w:val="none" w:sz="0" w:space="0" w:color="auto" w:frame="1"/>
            <w14:ligatures w14:val="none"/>
          </w:rPr>
          <w:t>14 Therefore the LORD will cut off from Israel head and tail, branch and rush, in one day.</w:t>
        </w:r>
      </w:hyperlink>
    </w:p>
    <w:p w14:paraId="6DE04E63"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512C1B62"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Revelation 18:</w:t>
      </w:r>
      <w:r w:rsidRPr="00641266">
        <w:rPr>
          <w:rStyle w:val="versehover"/>
          <w:rFonts w:ascii="Times New Roman" w:hAnsi="Times New Roman" w:cs="Times New Roman"/>
          <w:i/>
          <w:iCs/>
          <w:sz w:val="28"/>
          <w:szCs w:val="28"/>
          <w:bdr w:val="none" w:sz="0" w:space="0" w:color="auto" w:frame="1"/>
        </w:rPr>
        <w:t xml:space="preserve">8 </w:t>
      </w:r>
      <w:r w:rsidRPr="00641266">
        <w:rPr>
          <w:rFonts w:ascii="Times New Roman" w:hAnsi="Times New Roman" w:cs="Times New Roman"/>
          <w:i/>
          <w:iCs/>
          <w:sz w:val="28"/>
          <w:szCs w:val="28"/>
          <w:shd w:val="clear" w:color="auto" w:fill="FFF9DA"/>
        </w:rPr>
        <w:t>Therefore shall her plagues come in one day, death, and mourning, and famine; and she shall be utterly burned with fire: for strong </w:t>
      </w:r>
      <w:r w:rsidRPr="00641266">
        <w:rPr>
          <w:rStyle w:val="Emphasis"/>
          <w:rFonts w:ascii="Times New Roman" w:hAnsi="Times New Roman" w:cs="Times New Roman"/>
          <w:i w:val="0"/>
          <w:iCs w:val="0"/>
          <w:sz w:val="28"/>
          <w:szCs w:val="28"/>
          <w:bdr w:val="none" w:sz="0" w:space="0" w:color="auto" w:frame="1"/>
        </w:rPr>
        <w:t>is</w:t>
      </w:r>
      <w:r w:rsidRPr="00641266">
        <w:rPr>
          <w:rFonts w:ascii="Times New Roman" w:hAnsi="Times New Roman" w:cs="Times New Roman"/>
          <w:i/>
          <w:iCs/>
          <w:sz w:val="28"/>
          <w:szCs w:val="28"/>
          <w:shd w:val="clear" w:color="auto" w:fill="FFF9DA"/>
        </w:rPr>
        <w:t xml:space="preserve"> the Lord God who </w:t>
      </w:r>
      <w:proofErr w:type="spellStart"/>
      <w:r w:rsidRPr="00641266">
        <w:rPr>
          <w:rFonts w:ascii="Times New Roman" w:hAnsi="Times New Roman" w:cs="Times New Roman"/>
          <w:i/>
          <w:iCs/>
          <w:sz w:val="28"/>
          <w:szCs w:val="28"/>
          <w:shd w:val="clear" w:color="auto" w:fill="FFF9DA"/>
        </w:rPr>
        <w:t>judgeth</w:t>
      </w:r>
      <w:proofErr w:type="spellEnd"/>
      <w:r w:rsidRPr="00641266">
        <w:rPr>
          <w:rFonts w:ascii="Times New Roman" w:hAnsi="Times New Roman" w:cs="Times New Roman"/>
          <w:i/>
          <w:iCs/>
          <w:sz w:val="28"/>
          <w:szCs w:val="28"/>
          <w:shd w:val="clear" w:color="auto" w:fill="FFF9DA"/>
        </w:rPr>
        <w:t xml:space="preserve"> her.</w:t>
      </w:r>
    </w:p>
    <w:p w14:paraId="24235C57" w14:textId="77777777" w:rsidR="00641266" w:rsidRPr="00641266" w:rsidRDefault="00641266" w:rsidP="00641266">
      <w:pPr>
        <w:shd w:val="clear" w:color="auto" w:fill="FFFFFF"/>
        <w:spacing w:after="0" w:line="240" w:lineRule="auto"/>
        <w:contextualSpacing/>
        <w:rPr>
          <w:rFonts w:ascii="Times New Roman" w:hAnsi="Times New Roman" w:cs="Times New Roman"/>
          <w:i/>
          <w:iCs/>
          <w:sz w:val="28"/>
          <w:szCs w:val="28"/>
        </w:rPr>
      </w:pPr>
    </w:p>
    <w:p w14:paraId="5071450C"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2472ABF6" w14:textId="1EAC78A4"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lastRenderedPageBreak/>
        <w:t>Isaiah 9:</w:t>
      </w:r>
      <w:hyperlink r:id="rId48" w:tooltip="Isaiah 9:18 KJV verse detail" w:history="1">
        <w:r w:rsidRPr="00641266">
          <w:rPr>
            <w:rFonts w:ascii="Times New Roman" w:eastAsia="Times New Roman" w:hAnsi="Times New Roman" w:cs="Times New Roman"/>
            <w:kern w:val="0"/>
            <w:sz w:val="28"/>
            <w:szCs w:val="28"/>
            <w:bdr w:val="none" w:sz="0" w:space="0" w:color="auto" w:frame="1"/>
            <w14:ligatures w14:val="none"/>
          </w:rPr>
          <w:t xml:space="preserve">18 For wickedness </w:t>
        </w:r>
        <w:proofErr w:type="spellStart"/>
        <w:r w:rsidRPr="00641266">
          <w:rPr>
            <w:rFonts w:ascii="Times New Roman" w:eastAsia="Times New Roman" w:hAnsi="Times New Roman" w:cs="Times New Roman"/>
            <w:kern w:val="0"/>
            <w:sz w:val="28"/>
            <w:szCs w:val="28"/>
            <w:bdr w:val="none" w:sz="0" w:space="0" w:color="auto" w:frame="1"/>
            <w14:ligatures w14:val="none"/>
          </w:rPr>
          <w:t>burneth</w:t>
        </w:r>
        <w:proofErr w:type="spellEnd"/>
        <w:r w:rsidRPr="00641266">
          <w:rPr>
            <w:rFonts w:ascii="Times New Roman" w:eastAsia="Times New Roman" w:hAnsi="Times New Roman" w:cs="Times New Roman"/>
            <w:kern w:val="0"/>
            <w:sz w:val="28"/>
            <w:szCs w:val="28"/>
            <w:bdr w:val="none" w:sz="0" w:space="0" w:color="auto" w:frame="1"/>
            <w14:ligatures w14:val="none"/>
          </w:rPr>
          <w:t xml:space="preserve"> as the fire: it shall devour the briers and thorns, and shall kindle in the thickets of the forest, and they shall mount up </w:t>
        </w:r>
        <w:r w:rsidRPr="00641266">
          <w:rPr>
            <w:rFonts w:ascii="Times New Roman" w:eastAsia="Times New Roman" w:hAnsi="Times New Roman" w:cs="Times New Roman"/>
            <w:i/>
            <w:iCs/>
            <w:kern w:val="0"/>
            <w:sz w:val="28"/>
            <w:szCs w:val="28"/>
            <w:bdr w:val="none" w:sz="0" w:space="0" w:color="auto" w:frame="1"/>
            <w14:ligatures w14:val="none"/>
          </w:rPr>
          <w:t>like</w:t>
        </w:r>
        <w:r w:rsidRPr="00641266">
          <w:rPr>
            <w:rFonts w:ascii="Times New Roman" w:eastAsia="Times New Roman" w:hAnsi="Times New Roman" w:cs="Times New Roman"/>
            <w:kern w:val="0"/>
            <w:sz w:val="28"/>
            <w:szCs w:val="28"/>
            <w:bdr w:val="none" w:sz="0" w:space="0" w:color="auto" w:frame="1"/>
            <w14:ligatures w14:val="none"/>
          </w:rPr>
          <w:t> the lifting up of smoke.</w:t>
        </w:r>
      </w:hyperlink>
    </w:p>
    <w:p w14:paraId="5E3BC499"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5F1FF51"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 xml:space="preserve">Wickedness, 7564, </w:t>
      </w:r>
      <w:proofErr w:type="spellStart"/>
      <w:r w:rsidRPr="00641266">
        <w:rPr>
          <w:rFonts w:ascii="Times New Roman" w:hAnsi="Times New Roman" w:cs="Times New Roman"/>
          <w:i/>
          <w:iCs/>
          <w:sz w:val="28"/>
          <w:szCs w:val="28"/>
        </w:rPr>
        <w:t>rish’ah</w:t>
      </w:r>
      <w:proofErr w:type="spellEnd"/>
      <w:r w:rsidRPr="00641266">
        <w:rPr>
          <w:rFonts w:ascii="Times New Roman" w:hAnsi="Times New Roman" w:cs="Times New Roman"/>
          <w:i/>
          <w:iCs/>
          <w:sz w:val="28"/>
          <w:szCs w:val="28"/>
        </w:rPr>
        <w:t xml:space="preserve">, </w:t>
      </w:r>
      <w:proofErr w:type="spellStart"/>
      <w:r w:rsidRPr="00641266">
        <w:rPr>
          <w:rFonts w:ascii="Times New Roman" w:hAnsi="Times New Roman" w:cs="Times New Roman"/>
          <w:i/>
          <w:iCs/>
          <w:sz w:val="28"/>
          <w:szCs w:val="28"/>
        </w:rPr>
        <w:t>rish</w:t>
      </w:r>
      <w:proofErr w:type="spellEnd"/>
      <w:r w:rsidRPr="00641266">
        <w:rPr>
          <w:rFonts w:ascii="Times New Roman" w:hAnsi="Times New Roman" w:cs="Times New Roman"/>
          <w:i/>
          <w:iCs/>
          <w:sz w:val="28"/>
          <w:szCs w:val="28"/>
        </w:rPr>
        <w:t>-aw’; feminine of 7562; wrong (especially moral): -</w:t>
      </w:r>
      <w:proofErr w:type="spellStart"/>
      <w:r w:rsidRPr="00641266">
        <w:rPr>
          <w:rFonts w:ascii="Times New Roman" w:hAnsi="Times New Roman" w:cs="Times New Roman"/>
          <w:i/>
          <w:iCs/>
          <w:sz w:val="28"/>
          <w:szCs w:val="28"/>
        </w:rPr>
        <w:t>falult</w:t>
      </w:r>
      <w:proofErr w:type="spellEnd"/>
      <w:r w:rsidRPr="00641266">
        <w:rPr>
          <w:rFonts w:ascii="Times New Roman" w:hAnsi="Times New Roman" w:cs="Times New Roman"/>
          <w:i/>
          <w:iCs/>
          <w:sz w:val="28"/>
          <w:szCs w:val="28"/>
        </w:rPr>
        <w:t>, wickedly (-ness).</w:t>
      </w:r>
    </w:p>
    <w:p w14:paraId="1FDCA92F"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p>
    <w:p w14:paraId="6F5332FC"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 xml:space="preserve">Malachi 4:1 </w:t>
      </w:r>
      <w:hyperlink r:id="rId49" w:tooltip="Malachi 4:1 KJV verse detail" w:history="1">
        <w:r w:rsidRPr="00641266">
          <w:rPr>
            <w:rFonts w:ascii="Times New Roman" w:hAnsi="Times New Roman" w:cs="Times New Roman"/>
            <w:i/>
            <w:iCs/>
            <w:sz w:val="28"/>
            <w:szCs w:val="28"/>
            <w:bdr w:val="none" w:sz="0" w:space="0" w:color="auto" w:frame="1"/>
            <w:shd w:val="clear" w:color="auto" w:fill="FFF9DA"/>
          </w:rPr>
          <w:t>For, behold, the day cometh, that shall burn as an oven; and all the proud, yea, and all that do wickedly, shall be stubble: and the day that cometh shall burn them up, saith the LORD of hosts, that it shall leave them neither root nor branch.</w:t>
        </w:r>
      </w:hyperlink>
    </w:p>
    <w:p w14:paraId="65D7CF40" w14:textId="77777777" w:rsidR="00641266" w:rsidRPr="00641266" w:rsidRDefault="00641266" w:rsidP="00641266">
      <w:pPr>
        <w:shd w:val="clear" w:color="auto" w:fill="FFFFFF"/>
        <w:spacing w:after="0" w:line="240" w:lineRule="auto"/>
        <w:contextualSpacing/>
        <w:rPr>
          <w:rFonts w:ascii="Times New Roman" w:hAnsi="Times New Roman" w:cs="Times New Roman"/>
          <w:i/>
          <w:iCs/>
          <w:sz w:val="28"/>
          <w:szCs w:val="28"/>
        </w:rPr>
      </w:pPr>
    </w:p>
    <w:p w14:paraId="2336C50F" w14:textId="5A4BA9E2"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50" w:tooltip="Isaiah 9:19 KJV verse detail" w:history="1">
        <w:r w:rsidRPr="00641266">
          <w:rPr>
            <w:rFonts w:ascii="Times New Roman" w:eastAsia="Times New Roman" w:hAnsi="Times New Roman" w:cs="Times New Roman"/>
            <w:kern w:val="0"/>
            <w:sz w:val="28"/>
            <w:szCs w:val="28"/>
            <w:bdr w:val="none" w:sz="0" w:space="0" w:color="auto" w:frame="1"/>
            <w:shd w:val="clear" w:color="auto" w:fill="FFF9DA"/>
            <w14:ligatures w14:val="none"/>
          </w:rPr>
          <w:t>19 Through the wrath of the LORD of hosts is the land darkened, and the people shall be as the fuel</w:t>
        </w:r>
        <w:r w:rsidRPr="00641266">
          <w:rPr>
            <w:rFonts w:ascii="Times New Roman" w:eastAsia="Times New Roman" w:hAnsi="Times New Roman" w:cs="Times New Roman"/>
            <w:i/>
            <w:iCs/>
            <w:kern w:val="0"/>
            <w:sz w:val="28"/>
            <w:szCs w:val="28"/>
            <w:bdr w:val="none" w:sz="0" w:space="0" w:color="auto" w:frame="1"/>
            <w:shd w:val="clear" w:color="auto" w:fill="FFF9DA"/>
            <w14:ligatures w14:val="none"/>
          </w:rPr>
          <w:t xml:space="preserve"> (Hebr. Meat)</w:t>
        </w:r>
        <w:r w:rsidRPr="00641266">
          <w:rPr>
            <w:rFonts w:ascii="Times New Roman" w:eastAsia="Times New Roman" w:hAnsi="Times New Roman" w:cs="Times New Roman"/>
            <w:kern w:val="0"/>
            <w:sz w:val="28"/>
            <w:szCs w:val="28"/>
            <w:bdr w:val="none" w:sz="0" w:space="0" w:color="auto" w:frame="1"/>
            <w:shd w:val="clear" w:color="auto" w:fill="FFF9DA"/>
            <w14:ligatures w14:val="none"/>
          </w:rPr>
          <w:t xml:space="preserve"> of the fire: no man shall spare his brother.</w:t>
        </w:r>
      </w:hyperlink>
    </w:p>
    <w:p w14:paraId="07329F21"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C0F5DD3" w14:textId="77777777" w:rsidR="00641266" w:rsidRPr="00641266" w:rsidRDefault="00641266" w:rsidP="00641266">
      <w:pPr>
        <w:pStyle w:val="NormalWeb"/>
        <w:shd w:val="clear" w:color="auto" w:fill="FFFFFF"/>
        <w:spacing w:before="0" w:beforeAutospacing="0" w:after="0" w:afterAutospacing="0"/>
        <w:ind w:left="720"/>
        <w:contextualSpacing/>
        <w:rPr>
          <w:i/>
          <w:iCs/>
          <w:sz w:val="28"/>
          <w:szCs w:val="28"/>
        </w:rPr>
      </w:pPr>
      <w:r w:rsidRPr="00641266">
        <w:rPr>
          <w:i/>
          <w:iCs/>
          <w:sz w:val="28"/>
          <w:szCs w:val="28"/>
        </w:rPr>
        <w:t xml:space="preserve">Micah 7: </w:t>
      </w:r>
      <w:hyperlink r:id="rId51" w:tooltip="Micah 7:2 KJV verse detail" w:history="1">
        <w:r w:rsidRPr="00641266">
          <w:rPr>
            <w:i/>
            <w:iCs/>
            <w:sz w:val="28"/>
            <w:szCs w:val="28"/>
            <w:bdr w:val="none" w:sz="0" w:space="0" w:color="auto" w:frame="1"/>
          </w:rPr>
          <w:br/>
          <w:t>2 The good man </w:t>
        </w:r>
        <w:proofErr w:type="gramStart"/>
        <w:r w:rsidRPr="00641266">
          <w:rPr>
            <w:i/>
            <w:iCs/>
            <w:sz w:val="28"/>
            <w:szCs w:val="28"/>
            <w:bdr w:val="none" w:sz="0" w:space="0" w:color="auto" w:frame="1"/>
          </w:rPr>
          <w:t>is perished</w:t>
        </w:r>
        <w:proofErr w:type="gramEnd"/>
        <w:r w:rsidRPr="00641266">
          <w:rPr>
            <w:i/>
            <w:iCs/>
            <w:sz w:val="28"/>
            <w:szCs w:val="28"/>
            <w:bdr w:val="none" w:sz="0" w:space="0" w:color="auto" w:frame="1"/>
          </w:rPr>
          <w:t xml:space="preserve"> out of the earth: and there is none upright among men: they all lie in wait for blood; they hunt every man his brother with a net.</w:t>
        </w:r>
      </w:hyperlink>
    </w:p>
    <w:p w14:paraId="348F4145"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52" w:tooltip="Micah 7:3 KJV verse detail" w:history="1">
        <w:r w:rsidRPr="00641266">
          <w:rPr>
            <w:rFonts w:ascii="Times New Roman" w:eastAsia="Times New Roman" w:hAnsi="Times New Roman" w:cs="Times New Roman"/>
            <w:i/>
            <w:iCs/>
            <w:kern w:val="0"/>
            <w:sz w:val="28"/>
            <w:szCs w:val="28"/>
            <w:bdr w:val="none" w:sz="0" w:space="0" w:color="auto" w:frame="1"/>
            <w14:ligatures w14:val="none"/>
          </w:rPr>
          <w:t xml:space="preserve">3 That they may do evil with both hands earnestly, the prince </w:t>
        </w:r>
        <w:proofErr w:type="spellStart"/>
        <w:r w:rsidRPr="00641266">
          <w:rPr>
            <w:rFonts w:ascii="Times New Roman" w:eastAsia="Times New Roman" w:hAnsi="Times New Roman" w:cs="Times New Roman"/>
            <w:i/>
            <w:iCs/>
            <w:kern w:val="0"/>
            <w:sz w:val="28"/>
            <w:szCs w:val="28"/>
            <w:bdr w:val="none" w:sz="0" w:space="0" w:color="auto" w:frame="1"/>
            <w14:ligatures w14:val="none"/>
          </w:rPr>
          <w:t>asketh</w:t>
        </w:r>
        <w:proofErr w:type="spellEnd"/>
        <w:r w:rsidRPr="00641266">
          <w:rPr>
            <w:rFonts w:ascii="Times New Roman" w:eastAsia="Times New Roman" w:hAnsi="Times New Roman" w:cs="Times New Roman"/>
            <w:i/>
            <w:iCs/>
            <w:kern w:val="0"/>
            <w:sz w:val="28"/>
            <w:szCs w:val="28"/>
            <w:bdr w:val="none" w:sz="0" w:space="0" w:color="auto" w:frame="1"/>
            <w14:ligatures w14:val="none"/>
          </w:rPr>
          <w:t>, and the judge </w:t>
        </w:r>
        <w:proofErr w:type="spellStart"/>
        <w:r w:rsidRPr="00641266">
          <w:rPr>
            <w:rFonts w:ascii="Times New Roman" w:eastAsia="Times New Roman" w:hAnsi="Times New Roman" w:cs="Times New Roman"/>
            <w:i/>
            <w:iCs/>
            <w:kern w:val="0"/>
            <w:sz w:val="28"/>
            <w:szCs w:val="28"/>
            <w:bdr w:val="none" w:sz="0" w:space="0" w:color="auto" w:frame="1"/>
            <w14:ligatures w14:val="none"/>
          </w:rPr>
          <w:t>asketh</w:t>
        </w:r>
        <w:proofErr w:type="spellEnd"/>
        <w:r w:rsidRPr="00641266">
          <w:rPr>
            <w:rFonts w:ascii="Times New Roman" w:eastAsia="Times New Roman" w:hAnsi="Times New Roman" w:cs="Times New Roman"/>
            <w:i/>
            <w:iCs/>
            <w:kern w:val="0"/>
            <w:sz w:val="28"/>
            <w:szCs w:val="28"/>
            <w:bdr w:val="none" w:sz="0" w:space="0" w:color="auto" w:frame="1"/>
            <w14:ligatures w14:val="none"/>
          </w:rPr>
          <w:t xml:space="preserve"> for a reward; and the great man, he </w:t>
        </w:r>
        <w:proofErr w:type="spellStart"/>
        <w:r w:rsidRPr="00641266">
          <w:rPr>
            <w:rFonts w:ascii="Times New Roman" w:eastAsia="Times New Roman" w:hAnsi="Times New Roman" w:cs="Times New Roman"/>
            <w:i/>
            <w:iCs/>
            <w:kern w:val="0"/>
            <w:sz w:val="28"/>
            <w:szCs w:val="28"/>
            <w:bdr w:val="none" w:sz="0" w:space="0" w:color="auto" w:frame="1"/>
            <w14:ligatures w14:val="none"/>
          </w:rPr>
          <w:t>uttereth</w:t>
        </w:r>
        <w:proofErr w:type="spellEnd"/>
        <w:r w:rsidRPr="00641266">
          <w:rPr>
            <w:rFonts w:ascii="Times New Roman" w:eastAsia="Times New Roman" w:hAnsi="Times New Roman" w:cs="Times New Roman"/>
            <w:i/>
            <w:iCs/>
            <w:kern w:val="0"/>
            <w:sz w:val="28"/>
            <w:szCs w:val="28"/>
            <w:bdr w:val="none" w:sz="0" w:space="0" w:color="auto" w:frame="1"/>
            <w14:ligatures w14:val="none"/>
          </w:rPr>
          <w:t xml:space="preserve"> his mischievous desire: </w:t>
        </w:r>
        <w:proofErr w:type="gramStart"/>
        <w:r w:rsidRPr="00641266">
          <w:rPr>
            <w:rFonts w:ascii="Times New Roman" w:eastAsia="Times New Roman" w:hAnsi="Times New Roman" w:cs="Times New Roman"/>
            <w:i/>
            <w:iCs/>
            <w:kern w:val="0"/>
            <w:sz w:val="28"/>
            <w:szCs w:val="28"/>
            <w:bdr w:val="none" w:sz="0" w:space="0" w:color="auto" w:frame="1"/>
            <w14:ligatures w14:val="none"/>
          </w:rPr>
          <w:t>so</w:t>
        </w:r>
        <w:proofErr w:type="gramEnd"/>
        <w:r w:rsidRPr="00641266">
          <w:rPr>
            <w:rFonts w:ascii="Times New Roman" w:eastAsia="Times New Roman" w:hAnsi="Times New Roman" w:cs="Times New Roman"/>
            <w:i/>
            <w:iCs/>
            <w:kern w:val="0"/>
            <w:sz w:val="28"/>
            <w:szCs w:val="28"/>
            <w:bdr w:val="none" w:sz="0" w:space="0" w:color="auto" w:frame="1"/>
            <w14:ligatures w14:val="none"/>
          </w:rPr>
          <w:t xml:space="preserve"> they wrap it up.</w:t>
        </w:r>
      </w:hyperlink>
    </w:p>
    <w:p w14:paraId="76C7B0D5"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53" w:tooltip="Micah 7:4 KJV verse detail" w:history="1">
        <w:r w:rsidRPr="00641266">
          <w:rPr>
            <w:rFonts w:ascii="Times New Roman" w:eastAsia="Times New Roman" w:hAnsi="Times New Roman" w:cs="Times New Roman"/>
            <w:i/>
            <w:iCs/>
            <w:kern w:val="0"/>
            <w:sz w:val="28"/>
            <w:szCs w:val="28"/>
            <w:bdr w:val="none" w:sz="0" w:space="0" w:color="auto" w:frame="1"/>
            <w:shd w:val="clear" w:color="auto" w:fill="FFF9DA"/>
            <w14:ligatures w14:val="none"/>
          </w:rPr>
          <w:t>4 The best of them is as a brier: the most upright is sharper than a thorn hedge: the day of thy watchmen and thy visitation cometh; now shall be their perplexity.</w:t>
        </w:r>
      </w:hyperlink>
    </w:p>
    <w:p w14:paraId="65D7C121"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54" w:tooltip="Micah 7:5 KJV verse detail" w:history="1">
        <w:r w:rsidRPr="00641266">
          <w:rPr>
            <w:rFonts w:ascii="Times New Roman" w:eastAsia="Times New Roman" w:hAnsi="Times New Roman" w:cs="Times New Roman"/>
            <w:i/>
            <w:iCs/>
            <w:kern w:val="0"/>
            <w:sz w:val="28"/>
            <w:szCs w:val="28"/>
            <w:bdr w:val="none" w:sz="0" w:space="0" w:color="auto" w:frame="1"/>
            <w14:ligatures w14:val="none"/>
          </w:rPr>
          <w:t>5 Trust ye not in a friend, put ye not confidence in a guide: keep the doors of thy mouth from her that lieth in thy bosom.</w:t>
        </w:r>
      </w:hyperlink>
    </w:p>
    <w:p w14:paraId="2119029B" w14:textId="77777777" w:rsidR="00641266" w:rsidRPr="00641266" w:rsidRDefault="00641266" w:rsidP="00641266">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hyperlink r:id="rId55" w:tooltip="Micah 7:6 KJV verse detail" w:history="1">
        <w:r w:rsidRPr="00641266">
          <w:rPr>
            <w:rFonts w:ascii="Times New Roman" w:eastAsia="Times New Roman" w:hAnsi="Times New Roman" w:cs="Times New Roman"/>
            <w:i/>
            <w:iCs/>
            <w:kern w:val="0"/>
            <w:sz w:val="28"/>
            <w:szCs w:val="28"/>
            <w:bdr w:val="none" w:sz="0" w:space="0" w:color="auto" w:frame="1"/>
            <w14:ligatures w14:val="none"/>
          </w:rPr>
          <w:t xml:space="preserve">6 For the son </w:t>
        </w:r>
        <w:proofErr w:type="spellStart"/>
        <w:r w:rsidRPr="00641266">
          <w:rPr>
            <w:rFonts w:ascii="Times New Roman" w:eastAsia="Times New Roman" w:hAnsi="Times New Roman" w:cs="Times New Roman"/>
            <w:i/>
            <w:iCs/>
            <w:kern w:val="0"/>
            <w:sz w:val="28"/>
            <w:szCs w:val="28"/>
            <w:bdr w:val="none" w:sz="0" w:space="0" w:color="auto" w:frame="1"/>
            <w14:ligatures w14:val="none"/>
          </w:rPr>
          <w:t>dishonoureth</w:t>
        </w:r>
        <w:proofErr w:type="spellEnd"/>
        <w:r w:rsidRPr="00641266">
          <w:rPr>
            <w:rFonts w:ascii="Times New Roman" w:eastAsia="Times New Roman" w:hAnsi="Times New Roman" w:cs="Times New Roman"/>
            <w:i/>
            <w:iCs/>
            <w:kern w:val="0"/>
            <w:sz w:val="28"/>
            <w:szCs w:val="28"/>
            <w:bdr w:val="none" w:sz="0" w:space="0" w:color="auto" w:frame="1"/>
            <w14:ligatures w14:val="none"/>
          </w:rPr>
          <w:t xml:space="preserve"> the father, the daughter </w:t>
        </w:r>
        <w:proofErr w:type="spellStart"/>
        <w:r w:rsidRPr="00641266">
          <w:rPr>
            <w:rFonts w:ascii="Times New Roman" w:eastAsia="Times New Roman" w:hAnsi="Times New Roman" w:cs="Times New Roman"/>
            <w:i/>
            <w:iCs/>
            <w:kern w:val="0"/>
            <w:sz w:val="28"/>
            <w:szCs w:val="28"/>
            <w:bdr w:val="none" w:sz="0" w:space="0" w:color="auto" w:frame="1"/>
            <w14:ligatures w14:val="none"/>
          </w:rPr>
          <w:t>riseth</w:t>
        </w:r>
        <w:proofErr w:type="spellEnd"/>
        <w:r w:rsidRPr="00641266">
          <w:rPr>
            <w:rFonts w:ascii="Times New Roman" w:eastAsia="Times New Roman" w:hAnsi="Times New Roman" w:cs="Times New Roman"/>
            <w:i/>
            <w:iCs/>
            <w:kern w:val="0"/>
            <w:sz w:val="28"/>
            <w:szCs w:val="28"/>
            <w:bdr w:val="none" w:sz="0" w:space="0" w:color="auto" w:frame="1"/>
            <w14:ligatures w14:val="none"/>
          </w:rPr>
          <w:t xml:space="preserve"> up against her mother, the daughter in law against her </w:t>
        </w:r>
        <w:proofErr w:type="gramStart"/>
        <w:r w:rsidRPr="00641266">
          <w:rPr>
            <w:rFonts w:ascii="Times New Roman" w:eastAsia="Times New Roman" w:hAnsi="Times New Roman" w:cs="Times New Roman"/>
            <w:i/>
            <w:iCs/>
            <w:kern w:val="0"/>
            <w:sz w:val="28"/>
            <w:szCs w:val="28"/>
            <w:bdr w:val="none" w:sz="0" w:space="0" w:color="auto" w:frame="1"/>
            <w14:ligatures w14:val="none"/>
          </w:rPr>
          <w:t>mother in law</w:t>
        </w:r>
        <w:proofErr w:type="gramEnd"/>
        <w:r w:rsidRPr="00641266">
          <w:rPr>
            <w:rFonts w:ascii="Times New Roman" w:eastAsia="Times New Roman" w:hAnsi="Times New Roman" w:cs="Times New Roman"/>
            <w:i/>
            <w:iCs/>
            <w:kern w:val="0"/>
            <w:sz w:val="28"/>
            <w:szCs w:val="28"/>
            <w:bdr w:val="none" w:sz="0" w:space="0" w:color="auto" w:frame="1"/>
            <w14:ligatures w14:val="none"/>
          </w:rPr>
          <w:t>; a man's enemies are the men of his own house.</w:t>
        </w:r>
      </w:hyperlink>
    </w:p>
    <w:p w14:paraId="5785B233"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3F1229B7" w14:textId="23C13AEA"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t>Isaiah 9:</w:t>
      </w:r>
      <w:hyperlink r:id="rId56" w:tooltip="Isaiah 9:20 KJV verse detail" w:history="1">
        <w:r w:rsidRPr="00641266">
          <w:rPr>
            <w:rFonts w:ascii="Times New Roman" w:eastAsia="Times New Roman" w:hAnsi="Times New Roman" w:cs="Times New Roman"/>
            <w:kern w:val="0"/>
            <w:sz w:val="28"/>
            <w:szCs w:val="28"/>
            <w:bdr w:val="none" w:sz="0" w:space="0" w:color="auto" w:frame="1"/>
            <w14:ligatures w14:val="none"/>
          </w:rPr>
          <w:t xml:space="preserve">20 And he shall snatch </w:t>
        </w:r>
        <w:r w:rsidRPr="00641266">
          <w:rPr>
            <w:rFonts w:ascii="Times New Roman" w:eastAsia="Times New Roman" w:hAnsi="Times New Roman" w:cs="Times New Roman"/>
            <w:i/>
            <w:iCs/>
            <w:kern w:val="0"/>
            <w:sz w:val="28"/>
            <w:szCs w:val="28"/>
            <w:bdr w:val="none" w:sz="0" w:space="0" w:color="auto" w:frame="1"/>
            <w14:ligatures w14:val="none"/>
          </w:rPr>
          <w:t xml:space="preserve">(Hebr. Cut) </w:t>
        </w:r>
        <w:r w:rsidRPr="00641266">
          <w:rPr>
            <w:rFonts w:ascii="Times New Roman" w:eastAsia="Times New Roman" w:hAnsi="Times New Roman" w:cs="Times New Roman"/>
            <w:kern w:val="0"/>
            <w:sz w:val="28"/>
            <w:szCs w:val="28"/>
            <w:bdr w:val="none" w:sz="0" w:space="0" w:color="auto" w:frame="1"/>
            <w14:ligatures w14:val="none"/>
          </w:rPr>
          <w:t>on the right hand, and be hungry; and he shall eat on the left hand, and they shall not be satisfied: they shall eat every man the flesh of his own arm:</w:t>
        </w:r>
      </w:hyperlink>
    </w:p>
    <w:p w14:paraId="36D72D7E"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77F916B5" w14:textId="77777777" w:rsidR="00641266" w:rsidRPr="00641266" w:rsidRDefault="00641266" w:rsidP="00641266">
      <w:pPr>
        <w:shd w:val="clear" w:color="auto" w:fill="FFFFFF"/>
        <w:spacing w:after="0" w:line="240" w:lineRule="auto"/>
        <w:ind w:left="720"/>
        <w:contextualSpacing/>
        <w:rPr>
          <w:rFonts w:ascii="Times New Roman" w:hAnsi="Times New Roman" w:cs="Times New Roman"/>
          <w:i/>
          <w:iCs/>
          <w:sz w:val="28"/>
          <w:szCs w:val="28"/>
        </w:rPr>
      </w:pPr>
      <w:r w:rsidRPr="00641266">
        <w:rPr>
          <w:rFonts w:ascii="Times New Roman" w:hAnsi="Times New Roman" w:cs="Times New Roman"/>
          <w:i/>
          <w:iCs/>
          <w:sz w:val="28"/>
          <w:szCs w:val="28"/>
        </w:rPr>
        <w:t>Jeremiah 19:</w:t>
      </w:r>
      <w:r w:rsidRPr="00641266">
        <w:rPr>
          <w:rStyle w:val="versehover"/>
          <w:rFonts w:ascii="Times New Roman" w:hAnsi="Times New Roman" w:cs="Times New Roman"/>
          <w:i/>
          <w:iCs/>
          <w:sz w:val="28"/>
          <w:szCs w:val="28"/>
          <w:bdr w:val="none" w:sz="0" w:space="0" w:color="auto" w:frame="1"/>
        </w:rPr>
        <w:t xml:space="preserve">9 </w:t>
      </w:r>
      <w:r w:rsidRPr="00641266">
        <w:rPr>
          <w:rFonts w:ascii="Times New Roman" w:hAnsi="Times New Roman" w:cs="Times New Roman"/>
          <w:i/>
          <w:iCs/>
          <w:sz w:val="28"/>
          <w:szCs w:val="28"/>
          <w:shd w:val="clear" w:color="auto" w:fill="FFF9DA"/>
        </w:rPr>
        <w:t xml:space="preserve">And I will cause them to eat the flesh of their sons and the flesh of their daughters, and they shall eat </w:t>
      </w:r>
      <w:proofErr w:type="gramStart"/>
      <w:r w:rsidRPr="00641266">
        <w:rPr>
          <w:rFonts w:ascii="Times New Roman" w:hAnsi="Times New Roman" w:cs="Times New Roman"/>
          <w:i/>
          <w:iCs/>
          <w:sz w:val="28"/>
          <w:szCs w:val="28"/>
          <w:shd w:val="clear" w:color="auto" w:fill="FFF9DA"/>
        </w:rPr>
        <w:t>every one</w:t>
      </w:r>
      <w:proofErr w:type="gramEnd"/>
      <w:r w:rsidRPr="00641266">
        <w:rPr>
          <w:rFonts w:ascii="Times New Roman" w:hAnsi="Times New Roman" w:cs="Times New Roman"/>
          <w:i/>
          <w:iCs/>
          <w:sz w:val="28"/>
          <w:szCs w:val="28"/>
          <w:shd w:val="clear" w:color="auto" w:fill="FFF9DA"/>
        </w:rPr>
        <w:t xml:space="preserve"> the flesh of his friend in the siege and </w:t>
      </w:r>
      <w:proofErr w:type="spellStart"/>
      <w:r w:rsidRPr="00641266">
        <w:rPr>
          <w:rFonts w:ascii="Times New Roman" w:hAnsi="Times New Roman" w:cs="Times New Roman"/>
          <w:i/>
          <w:iCs/>
          <w:sz w:val="28"/>
          <w:szCs w:val="28"/>
          <w:shd w:val="clear" w:color="auto" w:fill="FFF9DA"/>
        </w:rPr>
        <w:t>straitness</w:t>
      </w:r>
      <w:proofErr w:type="spellEnd"/>
      <w:r w:rsidRPr="00641266">
        <w:rPr>
          <w:rFonts w:ascii="Times New Roman" w:hAnsi="Times New Roman" w:cs="Times New Roman"/>
          <w:i/>
          <w:iCs/>
          <w:sz w:val="28"/>
          <w:szCs w:val="28"/>
          <w:shd w:val="clear" w:color="auto" w:fill="FFF9DA"/>
        </w:rPr>
        <w:t>, wherewith their enemies, and they that seek their lives, shall straiten them.</w:t>
      </w:r>
    </w:p>
    <w:p w14:paraId="29E91916" w14:textId="77777777" w:rsidR="00641266" w:rsidRPr="00641266" w:rsidRDefault="00641266" w:rsidP="00641266">
      <w:pPr>
        <w:shd w:val="clear" w:color="auto" w:fill="FFFFFF"/>
        <w:spacing w:after="0" w:line="240" w:lineRule="auto"/>
        <w:contextualSpacing/>
        <w:rPr>
          <w:rFonts w:ascii="Times New Roman" w:hAnsi="Times New Roman" w:cs="Times New Roman"/>
          <w:sz w:val="28"/>
          <w:szCs w:val="28"/>
        </w:rPr>
      </w:pPr>
    </w:p>
    <w:p w14:paraId="6E743A3B" w14:textId="3AB41D6B" w:rsidR="00641266" w:rsidRPr="00641266" w:rsidRDefault="00641266" w:rsidP="0064126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41266">
        <w:rPr>
          <w:rFonts w:ascii="Times New Roman" w:hAnsi="Times New Roman" w:cs="Times New Roman"/>
          <w:sz w:val="28"/>
          <w:szCs w:val="28"/>
          <w:shd w:val="clear" w:color="auto" w:fill="FFF9DA"/>
        </w:rPr>
        <w:lastRenderedPageBreak/>
        <w:t>Isaiah 9:</w:t>
      </w:r>
      <w:hyperlink r:id="rId57" w:tooltip="Isaiah 9:21 KJV verse detail" w:history="1">
        <w:r w:rsidRPr="00641266">
          <w:rPr>
            <w:rFonts w:ascii="Times New Roman" w:eastAsia="Times New Roman" w:hAnsi="Times New Roman" w:cs="Times New Roman"/>
            <w:kern w:val="0"/>
            <w:sz w:val="28"/>
            <w:szCs w:val="28"/>
            <w:bdr w:val="none" w:sz="0" w:space="0" w:color="auto" w:frame="1"/>
            <w14:ligatures w14:val="none"/>
          </w:rPr>
          <w:t>21 Manasseh, Ephraim; and Ephraim, Manasseh: </w:t>
        </w:r>
        <w:r w:rsidRPr="00641266">
          <w:rPr>
            <w:rFonts w:ascii="Times New Roman" w:eastAsia="Times New Roman" w:hAnsi="Times New Roman" w:cs="Times New Roman"/>
            <w:i/>
            <w:iCs/>
            <w:kern w:val="0"/>
            <w:sz w:val="28"/>
            <w:szCs w:val="28"/>
            <w:bdr w:val="none" w:sz="0" w:space="0" w:color="auto" w:frame="1"/>
            <w14:ligatures w14:val="none"/>
          </w:rPr>
          <w:t>and</w:t>
        </w:r>
        <w:r w:rsidRPr="00641266">
          <w:rPr>
            <w:rFonts w:ascii="Times New Roman" w:eastAsia="Times New Roman" w:hAnsi="Times New Roman" w:cs="Times New Roman"/>
            <w:kern w:val="0"/>
            <w:sz w:val="28"/>
            <w:szCs w:val="28"/>
            <w:bdr w:val="none" w:sz="0" w:space="0" w:color="auto" w:frame="1"/>
            <w14:ligatures w14:val="none"/>
          </w:rPr>
          <w:t> they together </w:t>
        </w:r>
        <w:r w:rsidRPr="00641266">
          <w:rPr>
            <w:rFonts w:ascii="Times New Roman" w:eastAsia="Times New Roman" w:hAnsi="Times New Roman" w:cs="Times New Roman"/>
            <w:i/>
            <w:iCs/>
            <w:kern w:val="0"/>
            <w:sz w:val="28"/>
            <w:szCs w:val="28"/>
            <w:bdr w:val="none" w:sz="0" w:space="0" w:color="auto" w:frame="1"/>
            <w14:ligatures w14:val="none"/>
          </w:rPr>
          <w:t>shall be</w:t>
        </w:r>
        <w:r w:rsidRPr="00641266">
          <w:rPr>
            <w:rFonts w:ascii="Times New Roman" w:eastAsia="Times New Roman" w:hAnsi="Times New Roman" w:cs="Times New Roman"/>
            <w:kern w:val="0"/>
            <w:sz w:val="28"/>
            <w:szCs w:val="28"/>
            <w:bdr w:val="none" w:sz="0" w:space="0" w:color="auto" w:frame="1"/>
            <w14:ligatures w14:val="none"/>
          </w:rPr>
          <w:t> against Judah. For all this his anger is not turned away, but his hand </w:t>
        </w:r>
        <w:r w:rsidRPr="00641266">
          <w:rPr>
            <w:rFonts w:ascii="Times New Roman" w:eastAsia="Times New Roman" w:hAnsi="Times New Roman" w:cs="Times New Roman"/>
            <w:i/>
            <w:iCs/>
            <w:kern w:val="0"/>
            <w:sz w:val="28"/>
            <w:szCs w:val="28"/>
            <w:bdr w:val="none" w:sz="0" w:space="0" w:color="auto" w:frame="1"/>
            <w14:ligatures w14:val="none"/>
          </w:rPr>
          <w:t>is</w:t>
        </w:r>
        <w:r w:rsidRPr="00641266">
          <w:rPr>
            <w:rFonts w:ascii="Times New Roman" w:eastAsia="Times New Roman" w:hAnsi="Times New Roman" w:cs="Times New Roman"/>
            <w:kern w:val="0"/>
            <w:sz w:val="28"/>
            <w:szCs w:val="28"/>
            <w:bdr w:val="none" w:sz="0" w:space="0" w:color="auto" w:frame="1"/>
            <w14:ligatures w14:val="none"/>
          </w:rPr>
          <w:t> stretched out still.</w:t>
        </w:r>
      </w:hyperlink>
    </w:p>
    <w:p w14:paraId="553A02B8" w14:textId="77777777" w:rsidR="00CE3DC9" w:rsidRPr="00641266" w:rsidRDefault="00CE3DC9" w:rsidP="00641266">
      <w:pPr>
        <w:spacing w:line="240" w:lineRule="auto"/>
        <w:contextualSpacing/>
        <w:rPr>
          <w:rFonts w:ascii="Times New Roman" w:hAnsi="Times New Roman" w:cs="Times New Roman"/>
          <w:sz w:val="28"/>
          <w:szCs w:val="28"/>
          <w:shd w:val="clear" w:color="auto" w:fill="FFF9DA"/>
        </w:rPr>
      </w:pPr>
    </w:p>
    <w:p w14:paraId="21777F5D" w14:textId="72F93B2C" w:rsidR="00AF4DE0" w:rsidRPr="00570896" w:rsidRDefault="00E61A73" w:rsidP="00570896">
      <w:pPr>
        <w:pStyle w:val="NormalWeb"/>
        <w:shd w:val="clear" w:color="auto" w:fill="F9F5E9"/>
        <w:contextualSpacing/>
        <w:rPr>
          <w:sz w:val="28"/>
          <w:szCs w:val="28"/>
        </w:rPr>
      </w:pPr>
      <w:r>
        <w:rPr>
          <w:sz w:val="28"/>
          <w:szCs w:val="28"/>
        </w:rPr>
        <w:t>The m</w:t>
      </w:r>
      <w:r w:rsidR="00AF4DE0" w:rsidRPr="00570896">
        <w:rPr>
          <w:sz w:val="28"/>
          <w:szCs w:val="28"/>
        </w:rPr>
        <w:t xml:space="preserve">iddle verse of the Bible is Psalms 118: </w:t>
      </w:r>
      <w:hyperlink r:id="rId58" w:tooltip="Psalms 118:8 KJV verse detail" w:history="1">
        <w:r w:rsidR="00AF4DE0" w:rsidRPr="00570896">
          <w:rPr>
            <w:rStyle w:val="versehover"/>
            <w:sz w:val="28"/>
            <w:szCs w:val="28"/>
          </w:rPr>
          <w:t>8 </w:t>
        </w:r>
        <w:r w:rsidR="00AF4DE0" w:rsidRPr="00570896">
          <w:rPr>
            <w:rStyle w:val="Emphasis"/>
            <w:sz w:val="28"/>
            <w:szCs w:val="28"/>
          </w:rPr>
          <w:t>It is</w:t>
        </w:r>
        <w:r w:rsidR="00AF4DE0" w:rsidRPr="00570896">
          <w:rPr>
            <w:rStyle w:val="Hyperlink"/>
            <w:color w:val="auto"/>
            <w:sz w:val="28"/>
            <w:szCs w:val="28"/>
            <w:u w:val="none"/>
          </w:rPr>
          <w:t> better to trust in the LORD than to put confidence in man.</w:t>
        </w:r>
      </w:hyperlink>
    </w:p>
    <w:p w14:paraId="2B001167" w14:textId="5BDE8091" w:rsidR="00042B61" w:rsidRPr="00570896" w:rsidRDefault="00AB56C0" w:rsidP="00570896">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This nation needs to be praying for repentance and turning </w:t>
      </w:r>
      <w:proofErr w:type="gramStart"/>
      <w:r>
        <w:rPr>
          <w:rFonts w:ascii="Times New Roman" w:hAnsi="Times New Roman" w:cs="Times New Roman"/>
          <w:sz w:val="28"/>
          <w:szCs w:val="28"/>
        </w:rPr>
        <w:t>away of</w:t>
      </w:r>
      <w:proofErr w:type="gramEnd"/>
      <w:r>
        <w:rPr>
          <w:rFonts w:ascii="Times New Roman" w:hAnsi="Times New Roman" w:cs="Times New Roman"/>
          <w:sz w:val="28"/>
          <w:szCs w:val="28"/>
        </w:rPr>
        <w:t xml:space="preserve"> evil doings. </w:t>
      </w:r>
    </w:p>
    <w:sectPr w:rsidR="00042B61" w:rsidRPr="00570896">
      <w:headerReference w:type="even" r:id="rId59"/>
      <w:headerReference w:type="default" r:id="rId60"/>
      <w:footerReference w:type="even" r:id="rId61"/>
      <w:footerReference w:type="default" r:id="rId62"/>
      <w:headerReference w:type="first" r:id="rId63"/>
      <w:footerReference w:type="firs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8804" w14:textId="77777777" w:rsidR="00EB2322" w:rsidRDefault="00EB2322" w:rsidP="003B483A">
      <w:pPr>
        <w:spacing w:after="0" w:line="240" w:lineRule="auto"/>
      </w:pPr>
      <w:r>
        <w:separator/>
      </w:r>
    </w:p>
  </w:endnote>
  <w:endnote w:type="continuationSeparator" w:id="0">
    <w:p w14:paraId="00B18E67" w14:textId="77777777" w:rsidR="00EB2322" w:rsidRDefault="00EB2322" w:rsidP="003B4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458" w14:textId="77777777" w:rsidR="003B483A" w:rsidRDefault="003B4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500662"/>
      <w:docPartObj>
        <w:docPartGallery w:val="Page Numbers (Bottom of Page)"/>
        <w:docPartUnique/>
      </w:docPartObj>
    </w:sdtPr>
    <w:sdtEndPr>
      <w:rPr>
        <w:noProof/>
      </w:rPr>
    </w:sdtEndPr>
    <w:sdtContent>
      <w:p w14:paraId="1861DF73" w14:textId="31CE0C8A" w:rsidR="003B483A" w:rsidRDefault="003B48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F54BC1" w14:textId="77777777" w:rsidR="003B483A" w:rsidRDefault="003B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B6517" w14:textId="77777777" w:rsidR="003B483A" w:rsidRDefault="003B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F521" w14:textId="77777777" w:rsidR="00EB2322" w:rsidRDefault="00EB2322" w:rsidP="003B483A">
      <w:pPr>
        <w:spacing w:after="0" w:line="240" w:lineRule="auto"/>
      </w:pPr>
      <w:r>
        <w:separator/>
      </w:r>
    </w:p>
  </w:footnote>
  <w:footnote w:type="continuationSeparator" w:id="0">
    <w:p w14:paraId="4E49BF1A" w14:textId="77777777" w:rsidR="00EB2322" w:rsidRDefault="00EB2322" w:rsidP="003B4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68D3" w14:textId="77777777" w:rsidR="003B483A" w:rsidRDefault="003B4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0F6F" w14:textId="77777777" w:rsidR="003B483A" w:rsidRDefault="003B4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4A5B" w14:textId="77777777" w:rsidR="003B483A" w:rsidRDefault="003B4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1E1EF0"/>
    <w:multiLevelType w:val="multilevel"/>
    <w:tmpl w:val="173A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7394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61"/>
    <w:rsid w:val="00042B61"/>
    <w:rsid w:val="000E7172"/>
    <w:rsid w:val="00160290"/>
    <w:rsid w:val="001657A9"/>
    <w:rsid w:val="00170B84"/>
    <w:rsid w:val="001B4346"/>
    <w:rsid w:val="001C4217"/>
    <w:rsid w:val="001D3062"/>
    <w:rsid w:val="002245D1"/>
    <w:rsid w:val="00227315"/>
    <w:rsid w:val="00256D06"/>
    <w:rsid w:val="002B037C"/>
    <w:rsid w:val="00366EEE"/>
    <w:rsid w:val="003A4F32"/>
    <w:rsid w:val="003B483A"/>
    <w:rsid w:val="003F4C01"/>
    <w:rsid w:val="00425FEE"/>
    <w:rsid w:val="00466346"/>
    <w:rsid w:val="00490BAD"/>
    <w:rsid w:val="004F4DF7"/>
    <w:rsid w:val="00555021"/>
    <w:rsid w:val="00570896"/>
    <w:rsid w:val="005A71D8"/>
    <w:rsid w:val="005E6A02"/>
    <w:rsid w:val="00641266"/>
    <w:rsid w:val="006B2BA2"/>
    <w:rsid w:val="006F08D3"/>
    <w:rsid w:val="007034FB"/>
    <w:rsid w:val="007306AB"/>
    <w:rsid w:val="007337F8"/>
    <w:rsid w:val="00766D0E"/>
    <w:rsid w:val="007730D1"/>
    <w:rsid w:val="009F3EC0"/>
    <w:rsid w:val="00A12304"/>
    <w:rsid w:val="00A321DE"/>
    <w:rsid w:val="00A63014"/>
    <w:rsid w:val="00A82AD4"/>
    <w:rsid w:val="00AB56C0"/>
    <w:rsid w:val="00AC18C3"/>
    <w:rsid w:val="00AF4DE0"/>
    <w:rsid w:val="00B25B07"/>
    <w:rsid w:val="00B64790"/>
    <w:rsid w:val="00B94FE5"/>
    <w:rsid w:val="00C26258"/>
    <w:rsid w:val="00C92126"/>
    <w:rsid w:val="00C96CC7"/>
    <w:rsid w:val="00CE3DC9"/>
    <w:rsid w:val="00DB227A"/>
    <w:rsid w:val="00DD1BB9"/>
    <w:rsid w:val="00E61A73"/>
    <w:rsid w:val="00E92E7F"/>
    <w:rsid w:val="00E97F20"/>
    <w:rsid w:val="00EA3464"/>
    <w:rsid w:val="00EB2322"/>
    <w:rsid w:val="00F41230"/>
    <w:rsid w:val="00F54FA9"/>
    <w:rsid w:val="00F8258D"/>
    <w:rsid w:val="00FF4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324D4"/>
  <w15:chartTrackingRefBased/>
  <w15:docId w15:val="{3E9129F3-8BC3-42AD-AB7A-C1F8FEBEA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B61"/>
    <w:rPr>
      <w:rFonts w:eastAsiaTheme="majorEastAsia" w:cstheme="majorBidi"/>
      <w:color w:val="272727" w:themeColor="text1" w:themeTint="D8"/>
    </w:rPr>
  </w:style>
  <w:style w:type="paragraph" w:styleId="Title">
    <w:name w:val="Title"/>
    <w:basedOn w:val="Normal"/>
    <w:next w:val="Normal"/>
    <w:link w:val="TitleChar"/>
    <w:uiPriority w:val="10"/>
    <w:qFormat/>
    <w:rsid w:val="00042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B61"/>
    <w:pPr>
      <w:spacing w:before="160"/>
      <w:jc w:val="center"/>
    </w:pPr>
    <w:rPr>
      <w:i/>
      <w:iCs/>
      <w:color w:val="404040" w:themeColor="text1" w:themeTint="BF"/>
    </w:rPr>
  </w:style>
  <w:style w:type="character" w:customStyle="1" w:styleId="QuoteChar">
    <w:name w:val="Quote Char"/>
    <w:basedOn w:val="DefaultParagraphFont"/>
    <w:link w:val="Quote"/>
    <w:uiPriority w:val="29"/>
    <w:rsid w:val="00042B61"/>
    <w:rPr>
      <w:i/>
      <w:iCs/>
      <w:color w:val="404040" w:themeColor="text1" w:themeTint="BF"/>
    </w:rPr>
  </w:style>
  <w:style w:type="paragraph" w:styleId="ListParagraph">
    <w:name w:val="List Paragraph"/>
    <w:basedOn w:val="Normal"/>
    <w:uiPriority w:val="34"/>
    <w:qFormat/>
    <w:rsid w:val="00042B61"/>
    <w:pPr>
      <w:ind w:left="720"/>
      <w:contextualSpacing/>
    </w:pPr>
  </w:style>
  <w:style w:type="character" w:styleId="IntenseEmphasis">
    <w:name w:val="Intense Emphasis"/>
    <w:basedOn w:val="DefaultParagraphFont"/>
    <w:uiPriority w:val="21"/>
    <w:qFormat/>
    <w:rsid w:val="00042B61"/>
    <w:rPr>
      <w:i/>
      <w:iCs/>
      <w:color w:val="0F4761" w:themeColor="accent1" w:themeShade="BF"/>
    </w:rPr>
  </w:style>
  <w:style w:type="paragraph" w:styleId="IntenseQuote">
    <w:name w:val="Intense Quote"/>
    <w:basedOn w:val="Normal"/>
    <w:next w:val="Normal"/>
    <w:link w:val="IntenseQuoteChar"/>
    <w:uiPriority w:val="30"/>
    <w:qFormat/>
    <w:rsid w:val="00042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B61"/>
    <w:rPr>
      <w:i/>
      <w:iCs/>
      <w:color w:val="0F4761" w:themeColor="accent1" w:themeShade="BF"/>
    </w:rPr>
  </w:style>
  <w:style w:type="character" w:styleId="IntenseReference">
    <w:name w:val="Intense Reference"/>
    <w:basedOn w:val="DefaultParagraphFont"/>
    <w:uiPriority w:val="32"/>
    <w:qFormat/>
    <w:rsid w:val="00042B61"/>
    <w:rPr>
      <w:b/>
      <w:bCs/>
      <w:smallCaps/>
      <w:color w:val="0F4761" w:themeColor="accent1" w:themeShade="BF"/>
      <w:spacing w:val="5"/>
    </w:rPr>
  </w:style>
  <w:style w:type="character" w:customStyle="1" w:styleId="versehover">
    <w:name w:val="versehover"/>
    <w:basedOn w:val="DefaultParagraphFont"/>
    <w:rsid w:val="00042B61"/>
  </w:style>
  <w:style w:type="character" w:styleId="Emphasis">
    <w:name w:val="Emphasis"/>
    <w:basedOn w:val="DefaultParagraphFont"/>
    <w:uiPriority w:val="20"/>
    <w:qFormat/>
    <w:rsid w:val="00042B61"/>
    <w:rPr>
      <w:i/>
      <w:iCs/>
    </w:rPr>
  </w:style>
  <w:style w:type="character" w:styleId="Hyperlink">
    <w:name w:val="Hyperlink"/>
    <w:basedOn w:val="DefaultParagraphFont"/>
    <w:uiPriority w:val="99"/>
    <w:semiHidden/>
    <w:unhideWhenUsed/>
    <w:rsid w:val="00490BAD"/>
    <w:rPr>
      <w:color w:val="0000FF"/>
      <w:u w:val="single"/>
    </w:rPr>
  </w:style>
  <w:style w:type="paragraph" w:styleId="NormalWeb">
    <w:name w:val="Normal (Web)"/>
    <w:basedOn w:val="Normal"/>
    <w:uiPriority w:val="99"/>
    <w:unhideWhenUsed/>
    <w:rsid w:val="00490BA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B4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83A"/>
  </w:style>
  <w:style w:type="paragraph" w:styleId="Footer">
    <w:name w:val="footer"/>
    <w:basedOn w:val="Normal"/>
    <w:link w:val="FooterChar"/>
    <w:uiPriority w:val="99"/>
    <w:unhideWhenUsed/>
    <w:rsid w:val="003B4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83A"/>
  </w:style>
  <w:style w:type="paragraph" w:customStyle="1" w:styleId="sub-heading">
    <w:name w:val="sub-heading"/>
    <w:basedOn w:val="Normal"/>
    <w:rsid w:val="00B25B0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itannica.com/topic/World-Trade-Center" TargetMode="External"/><Relationship Id="rId21" Type="http://schemas.openxmlformats.org/officeDocument/2006/relationships/hyperlink" Target="https://www.britannica.com/biography/Minoru-Yamasaki" TargetMode="External"/><Relationship Id="rId34" Type="http://schemas.openxmlformats.org/officeDocument/2006/relationships/hyperlink" Target="https://obamawhitehouse.archives.gov/blog/2012/06/15/we-come-back-stronger" TargetMode="External"/><Relationship Id="rId42" Type="http://schemas.openxmlformats.org/officeDocument/2006/relationships/hyperlink" Target="https://www.kingjamesbibleonline.org/Isaiah-9-12/" TargetMode="External"/><Relationship Id="rId47" Type="http://schemas.openxmlformats.org/officeDocument/2006/relationships/hyperlink" Target="https://www.kingjamesbibleonline.org/Isaiah-9-14/" TargetMode="External"/><Relationship Id="rId50" Type="http://schemas.openxmlformats.org/officeDocument/2006/relationships/hyperlink" Target="https://www.kingjamesbibleonline.org/Isaiah-9-19/" TargetMode="External"/><Relationship Id="rId55" Type="http://schemas.openxmlformats.org/officeDocument/2006/relationships/hyperlink" Target="https://www.kingjamesbibleonline.org/Micah-7-6/"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lannedparenthood.org/about-us/who-we-are/our-history" TargetMode="External"/><Relationship Id="rId29" Type="http://schemas.openxmlformats.org/officeDocument/2006/relationships/hyperlink" Target="https://www.kingjamesbibleonline.org/Genesis-11-5/" TargetMode="External"/><Relationship Id="rId11" Type="http://schemas.openxmlformats.org/officeDocument/2006/relationships/hyperlink" Target="https://www.kingjamesbibleonline.org/Jeremiah-19-4/" TargetMode="External"/><Relationship Id="rId24" Type="http://schemas.openxmlformats.org/officeDocument/2006/relationships/hyperlink" Target="https://www.britannica.com/topic/Willis-Tower" TargetMode="External"/><Relationship Id="rId32" Type="http://schemas.openxmlformats.org/officeDocument/2006/relationships/hyperlink" Target="https://wtc.com/history-timeline/" TargetMode="External"/><Relationship Id="rId37" Type="http://schemas.openxmlformats.org/officeDocument/2006/relationships/hyperlink" Target="https://www.kingjamesbibleonline.org/Isaiah-9-9/" TargetMode="External"/><Relationship Id="rId40" Type="http://schemas.openxmlformats.org/officeDocument/2006/relationships/hyperlink" Target="https://www.wnd.com/2013/01/bush-too-followed-isaiah-910-pattern/" TargetMode="External"/><Relationship Id="rId45" Type="http://schemas.openxmlformats.org/officeDocument/2006/relationships/hyperlink" Target="https://www.kingjamesbibleonline.org/Jeremiah-4-8/" TargetMode="External"/><Relationship Id="rId53" Type="http://schemas.openxmlformats.org/officeDocument/2006/relationships/hyperlink" Target="https://www.kingjamesbibleonline.org/Micah-7-4/" TargetMode="External"/><Relationship Id="rId58" Type="http://schemas.openxmlformats.org/officeDocument/2006/relationships/hyperlink" Target="https://www.kingjamesbibleonline.org/Psalms-118-8/"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britannica.com/technology/tower" TargetMode="External"/><Relationship Id="rId14" Type="http://schemas.openxmlformats.org/officeDocument/2006/relationships/hyperlink" Target="https://www.kingjamesbibleonline.org/Jeremiah-19-7/" TargetMode="External"/><Relationship Id="rId22" Type="http://schemas.openxmlformats.org/officeDocument/2006/relationships/hyperlink" Target="https://www.britannica.com/technology/tower" TargetMode="External"/><Relationship Id="rId27" Type="http://schemas.openxmlformats.org/officeDocument/2006/relationships/hyperlink" Target="https://www.kingjamesbibleonline.org/Genesis-11-3/" TargetMode="External"/><Relationship Id="rId30" Type="http://schemas.openxmlformats.org/officeDocument/2006/relationships/hyperlink" Target="https://www.kingjamesbibleonline.org/Genesis-11-6/" TargetMode="External"/><Relationship Id="rId35" Type="http://schemas.openxmlformats.org/officeDocument/2006/relationships/hyperlink" Target="https://obamawhitehouse.archives.gov/blog/2012/08/02/beam-signed-president-obama-installed-world-trade-center" TargetMode="External"/><Relationship Id="rId43" Type="http://schemas.openxmlformats.org/officeDocument/2006/relationships/hyperlink" Target="https://www.kingjamesbibleonline.org/Jeremiah-4-6/" TargetMode="External"/><Relationship Id="rId48" Type="http://schemas.openxmlformats.org/officeDocument/2006/relationships/hyperlink" Target="https://www.kingjamesbibleonline.org/Isaiah-9-18/" TargetMode="External"/><Relationship Id="rId56" Type="http://schemas.openxmlformats.org/officeDocument/2006/relationships/hyperlink" Target="https://www.kingjamesbibleonline.org/Isaiah-9-20/" TargetMode="External"/><Relationship Id="rId64" Type="http://schemas.openxmlformats.org/officeDocument/2006/relationships/footer" Target="footer3.xml"/><Relationship Id="rId8" Type="http://schemas.openxmlformats.org/officeDocument/2006/relationships/hyperlink" Target="https://www.kingjamesbibleonline.org/Jeremiah-19-1/" TargetMode="External"/><Relationship Id="rId51" Type="http://schemas.openxmlformats.org/officeDocument/2006/relationships/hyperlink" Target="https://www.kingjamesbibleonline.org/Micah-7-2/" TargetMode="External"/><Relationship Id="rId3" Type="http://schemas.openxmlformats.org/officeDocument/2006/relationships/styles" Target="styles.xml"/><Relationship Id="rId12" Type="http://schemas.openxmlformats.org/officeDocument/2006/relationships/hyperlink" Target="https://www.kingjamesbibleonline.org/Jeremiah-19-5/" TargetMode="External"/><Relationship Id="rId17" Type="http://schemas.openxmlformats.org/officeDocument/2006/relationships/hyperlink" Target="https://www.plannedparenthoodaction.org/issues/abortion/abortion-central-history-reproductive-health-care-america/historical-abortion-law-timeline-1850-today" TargetMode="External"/><Relationship Id="rId25" Type="http://schemas.openxmlformats.org/officeDocument/2006/relationships/hyperlink" Target="https://www.britannica.com/place/Chicago" TargetMode="External"/><Relationship Id="rId33" Type="http://schemas.openxmlformats.org/officeDocument/2006/relationships/hyperlink" Target="https://www.kingjamesbibleonline.org/Genesis-19-1/" TargetMode="External"/><Relationship Id="rId38" Type="http://schemas.openxmlformats.org/officeDocument/2006/relationships/hyperlink" Target="https://www.kingjamesbibleonline.org/Isaiah-9-10/" TargetMode="External"/><Relationship Id="rId46" Type="http://schemas.openxmlformats.org/officeDocument/2006/relationships/hyperlink" Target="https://www.kingjamesbibleonline.org/Isaiah-9-13/" TargetMode="External"/><Relationship Id="rId59" Type="http://schemas.openxmlformats.org/officeDocument/2006/relationships/header" Target="header1.xml"/><Relationship Id="rId20" Type="http://schemas.openxmlformats.org/officeDocument/2006/relationships/hyperlink" Target="https://www.britannica.com/place/New-York-state" TargetMode="External"/><Relationship Id="rId41" Type="http://schemas.openxmlformats.org/officeDocument/2006/relationships/hyperlink" Target="https://www.kingjamesbibleonline.org/Isaiah-9-11/" TargetMode="External"/><Relationship Id="rId54" Type="http://schemas.openxmlformats.org/officeDocument/2006/relationships/hyperlink" Target="https://www.kingjamesbibleonline.org/Micah-7-5/"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kingjamesbibleonline.org/Jeremiah-19-8/" TargetMode="External"/><Relationship Id="rId23" Type="http://schemas.openxmlformats.org/officeDocument/2006/relationships/hyperlink" Target="https://www.britannica.com/dictionary/surpassed" TargetMode="External"/><Relationship Id="rId28" Type="http://schemas.openxmlformats.org/officeDocument/2006/relationships/hyperlink" Target="https://www.kingjamesbibleonline.org/Genesis-11-4/" TargetMode="External"/><Relationship Id="rId36" Type="http://schemas.openxmlformats.org/officeDocument/2006/relationships/hyperlink" Target="https://www.kingjamesbibleonline.org/Isaiah-9-8/" TargetMode="External"/><Relationship Id="rId49" Type="http://schemas.openxmlformats.org/officeDocument/2006/relationships/hyperlink" Target="https://www.kingjamesbibleonline.org/Malachi-4-1/" TargetMode="External"/><Relationship Id="rId57" Type="http://schemas.openxmlformats.org/officeDocument/2006/relationships/hyperlink" Target="https://www.kingjamesbibleonline.org/Isaiah-9-21/" TargetMode="External"/><Relationship Id="rId10" Type="http://schemas.openxmlformats.org/officeDocument/2006/relationships/hyperlink" Target="https://www.kingjamesbibleonline.org/Jeremiah-19-3/" TargetMode="External"/><Relationship Id="rId31" Type="http://schemas.openxmlformats.org/officeDocument/2006/relationships/hyperlink" Target="https://www.kingjamesbibleonline.org/Genesis-11-7/" TargetMode="External"/><Relationship Id="rId44" Type="http://schemas.openxmlformats.org/officeDocument/2006/relationships/hyperlink" Target="https://www.kingjamesbibleonline.org/Jeremiah-4-7/" TargetMode="External"/><Relationship Id="rId52" Type="http://schemas.openxmlformats.org/officeDocument/2006/relationships/hyperlink" Target="https://www.kingjamesbibleonline.org/Micah-7-3/"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ingjamesbibleonline.org/Jeremiah-19-2/" TargetMode="External"/><Relationship Id="rId13" Type="http://schemas.openxmlformats.org/officeDocument/2006/relationships/hyperlink" Target="https://www.kingjamesbibleonline.org/Jeremiah-19-6/" TargetMode="External"/><Relationship Id="rId18" Type="http://schemas.openxmlformats.org/officeDocument/2006/relationships/hyperlink" Target="https://www.fbi.gov/history/cases-and-criminals/world-trade-center-bombing-1993" TargetMode="External"/><Relationship Id="rId39" Type="http://schemas.openxmlformats.org/officeDocument/2006/relationships/hyperlink" Target="http://superstore.wnd.com/The-Harbinger-The-ancient-mystery-that-holds-the-secret-of-Americas-future-Paper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E569F-B906-4933-A0BC-6160CC791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3403</Words>
  <Characters>15795</Characters>
  <Application>Microsoft Office Word</Application>
  <DocSecurity>0</DocSecurity>
  <Lines>385</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42</cp:revision>
  <dcterms:created xsi:type="dcterms:W3CDTF">2026-09-07T02:05:00Z</dcterms:created>
  <dcterms:modified xsi:type="dcterms:W3CDTF">2026-09-09T19:09:00Z</dcterms:modified>
</cp:coreProperties>
</file>