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F575C" w14:textId="4C7A7886" w:rsidR="00256D06" w:rsidRPr="00390DF9" w:rsidRDefault="007F00A1" w:rsidP="003D40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DF9">
        <w:rPr>
          <w:rFonts w:ascii="Times New Roman" w:hAnsi="Times New Roman" w:cs="Times New Roman"/>
          <w:sz w:val="28"/>
          <w:szCs w:val="28"/>
        </w:rPr>
        <w:t>Sabbath Message</w:t>
      </w:r>
    </w:p>
    <w:p w14:paraId="5B9546AC" w14:textId="2FB4A3BD" w:rsidR="007F00A1" w:rsidRPr="00390DF9" w:rsidRDefault="007F00A1" w:rsidP="003D40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DF9">
        <w:rPr>
          <w:rFonts w:ascii="Times New Roman" w:hAnsi="Times New Roman" w:cs="Times New Roman"/>
          <w:sz w:val="28"/>
          <w:szCs w:val="28"/>
        </w:rPr>
        <w:t>August 16, 2025</w:t>
      </w:r>
    </w:p>
    <w:p w14:paraId="7F024E22" w14:textId="5B7CDC9B" w:rsidR="007F00A1" w:rsidRPr="00390DF9" w:rsidRDefault="007F00A1" w:rsidP="003D40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0DF9">
        <w:rPr>
          <w:rFonts w:ascii="Times New Roman" w:hAnsi="Times New Roman" w:cs="Times New Roman"/>
          <w:sz w:val="28"/>
          <w:szCs w:val="28"/>
        </w:rPr>
        <w:t>Welcome &amp; Prayer</w:t>
      </w:r>
    </w:p>
    <w:p w14:paraId="608DA3BF" w14:textId="77777777" w:rsidR="007F00A1" w:rsidRPr="00390DF9" w:rsidRDefault="007F00A1" w:rsidP="003D40F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63147"/>
          <w:spacing w:val="2"/>
          <w:kern w:val="36"/>
          <w:sz w:val="28"/>
          <w:szCs w:val="28"/>
          <w:highlight w:val="yellow"/>
          <w14:ligatures w14:val="none"/>
        </w:rPr>
      </w:pPr>
      <w:r w:rsidRPr="00390DF9">
        <w:rPr>
          <w:rFonts w:ascii="Times New Roman" w:eastAsia="Times New Roman" w:hAnsi="Times New Roman" w:cs="Times New Roman"/>
          <w:b/>
          <w:bCs/>
          <w:color w:val="263147"/>
          <w:spacing w:val="2"/>
          <w:kern w:val="36"/>
          <w:sz w:val="28"/>
          <w:szCs w:val="28"/>
          <w:highlight w:val="yellow"/>
          <w14:ligatures w14:val="none"/>
        </w:rPr>
        <w:t>Luna says lawmakers have evidence of ‘interdimensional beings’</w:t>
      </w:r>
    </w:p>
    <w:p w14:paraId="34CFB8EB" w14:textId="77777777" w:rsidR="007F00A1" w:rsidRPr="00390DF9" w:rsidRDefault="007F00A1" w:rsidP="003D40F9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0DF9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14:ligatures w14:val="none"/>
        </w:rPr>
        <w:t>by </w:t>
      </w:r>
      <w:hyperlink r:id="rId6" w:history="1">
        <w:r w:rsidRPr="00390DF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highlight w:val="yellow"/>
            <w14:ligatures w14:val="none"/>
          </w:rPr>
          <w:t>Ashleigh Fields</w:t>
        </w:r>
      </w:hyperlink>
      <w:r w:rsidRPr="00390DF9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14:ligatures w14:val="none"/>
        </w:rPr>
        <w:t> - 08/13/25 10:53 PM ET</w:t>
      </w:r>
    </w:p>
    <w:p w14:paraId="1FF5E3BE" w14:textId="77777777" w:rsidR="007F00A1" w:rsidRPr="00390DF9" w:rsidRDefault="007F00A1" w:rsidP="003D40F9">
      <w:pPr>
        <w:shd w:val="clear" w:color="auto" w:fill="FFFFFF"/>
        <w:spacing w:before="300" w:after="0" w:line="240" w:lineRule="auto"/>
        <w:contextualSpacing/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highlight w:val="yellow"/>
          <w14:ligatures w14:val="none"/>
        </w:rPr>
      </w:pPr>
      <w:r w:rsidRPr="00390DF9"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highlight w:val="yellow"/>
          <w14:ligatures w14:val="none"/>
        </w:rPr>
        <w:t>Rep. </w:t>
      </w:r>
      <w:hyperlink r:id="rId7" w:history="1">
        <w:r w:rsidRPr="00390DF9">
          <w:rPr>
            <w:rFonts w:ascii="Times New Roman" w:eastAsia="Times New Roman" w:hAnsi="Times New Roman" w:cs="Times New Roman"/>
            <w:color w:val="2B2C30"/>
            <w:kern w:val="0"/>
            <w:sz w:val="28"/>
            <w:szCs w:val="28"/>
            <w:highlight w:val="yellow"/>
            <w14:ligatures w14:val="none"/>
          </w:rPr>
          <w:t>Anna Paulina Luna </w:t>
        </w:r>
      </w:hyperlink>
      <w:r w:rsidRPr="00390DF9"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highlight w:val="yellow"/>
          <w14:ligatures w14:val="none"/>
        </w:rPr>
        <w:t>(R-Fla.) said during a </w:t>
      </w:r>
      <w:hyperlink r:id="rId8" w:tgtFrame="_blank" w:history="1">
        <w:r w:rsidRPr="00390DF9">
          <w:rPr>
            <w:rFonts w:ascii="Times New Roman" w:eastAsia="Times New Roman" w:hAnsi="Times New Roman" w:cs="Times New Roman"/>
            <w:color w:val="2B2C30"/>
            <w:kern w:val="0"/>
            <w:sz w:val="28"/>
            <w:szCs w:val="28"/>
            <w:highlight w:val="yellow"/>
            <w14:ligatures w14:val="none"/>
          </w:rPr>
          <w:t>Wednesday podcast episode</w:t>
        </w:r>
      </w:hyperlink>
      <w:r w:rsidRPr="00390DF9"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highlight w:val="yellow"/>
          <w14:ligatures w14:val="none"/>
        </w:rPr>
        <w:t> with </w:t>
      </w:r>
      <w:hyperlink r:id="rId9" w:history="1">
        <w:r w:rsidRPr="00390DF9">
          <w:rPr>
            <w:rFonts w:ascii="Times New Roman" w:eastAsia="Times New Roman" w:hAnsi="Times New Roman" w:cs="Times New Roman"/>
            <w:color w:val="2B2C30"/>
            <w:kern w:val="0"/>
            <w:sz w:val="28"/>
            <w:szCs w:val="28"/>
            <w:highlight w:val="yellow"/>
            <w14:ligatures w14:val="none"/>
          </w:rPr>
          <w:t>Joe Rogan </w:t>
        </w:r>
      </w:hyperlink>
      <w:r w:rsidRPr="00390DF9"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highlight w:val="yellow"/>
          <w14:ligatures w14:val="none"/>
        </w:rPr>
        <w:t>that lawmakers have seen evidence of “interdimensional beings.”</w:t>
      </w:r>
    </w:p>
    <w:p w14:paraId="372EB7BB" w14:textId="77777777" w:rsidR="007F00A1" w:rsidRPr="00390DF9" w:rsidRDefault="007F00A1" w:rsidP="003D40F9">
      <w:pPr>
        <w:shd w:val="clear" w:color="auto" w:fill="FFFFFF"/>
        <w:spacing w:before="300" w:after="0" w:line="240" w:lineRule="auto"/>
        <w:contextualSpacing/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highlight w:val="yellow"/>
          <w14:ligatures w14:val="none"/>
        </w:rPr>
      </w:pPr>
      <w:r w:rsidRPr="00390DF9"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highlight w:val="yellow"/>
          <w14:ligatures w14:val="none"/>
        </w:rPr>
        <w:t>“I think that they can actually operate through the time spaces that we currently have,” Luna said during the podcast.</w:t>
      </w:r>
    </w:p>
    <w:p w14:paraId="164B5442" w14:textId="77777777" w:rsidR="007F00A1" w:rsidRPr="00390DF9" w:rsidRDefault="007F00A1" w:rsidP="003D40F9">
      <w:pPr>
        <w:shd w:val="clear" w:color="auto" w:fill="FFFFFF"/>
        <w:spacing w:before="300" w:after="0" w:line="240" w:lineRule="auto"/>
        <w:contextualSpacing/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highlight w:val="yellow"/>
          <w14:ligatures w14:val="none"/>
        </w:rPr>
      </w:pPr>
      <w:r w:rsidRPr="00390DF9"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highlight w:val="yellow"/>
          <w14:ligatures w14:val="none"/>
        </w:rPr>
        <w:t>“And that’s not something that I came up with on my own. That’s based on stuff that we’ve seen. That’s based on information that we’ve been told,” she added.</w:t>
      </w:r>
    </w:p>
    <w:p w14:paraId="62EC1ADA" w14:textId="77777777" w:rsidR="007F00A1" w:rsidRPr="00390DF9" w:rsidRDefault="007F00A1" w:rsidP="003D40F9">
      <w:pPr>
        <w:shd w:val="clear" w:color="auto" w:fill="FFFFFF"/>
        <w:spacing w:before="300" w:after="0" w:line="240" w:lineRule="auto"/>
        <w:contextualSpacing/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highlight w:val="yellow"/>
          <w14:ligatures w14:val="none"/>
        </w:rPr>
      </w:pPr>
      <w:r w:rsidRPr="00390DF9"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highlight w:val="yellow"/>
          <w14:ligatures w14:val="none"/>
        </w:rPr>
        <w:t>In February, Luna and Rep. </w:t>
      </w:r>
      <w:hyperlink r:id="rId10" w:history="1">
        <w:r w:rsidRPr="00390DF9">
          <w:rPr>
            <w:rFonts w:ascii="Times New Roman" w:eastAsia="Times New Roman" w:hAnsi="Times New Roman" w:cs="Times New Roman"/>
            <w:color w:val="2B2C30"/>
            <w:kern w:val="0"/>
            <w:sz w:val="28"/>
            <w:szCs w:val="28"/>
            <w:highlight w:val="yellow"/>
            <w14:ligatures w14:val="none"/>
          </w:rPr>
          <w:t>James Comer </w:t>
        </w:r>
      </w:hyperlink>
      <w:r w:rsidRPr="00390DF9"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highlight w:val="yellow"/>
          <w14:ligatures w14:val="none"/>
        </w:rPr>
        <w:t>(R-Ky.) sent </w:t>
      </w:r>
      <w:hyperlink r:id="rId11" w:anchor="page=11" w:tgtFrame="_blank" w:history="1">
        <w:r w:rsidRPr="00390DF9">
          <w:rPr>
            <w:rFonts w:ascii="Times New Roman" w:eastAsia="Times New Roman" w:hAnsi="Times New Roman" w:cs="Times New Roman"/>
            <w:color w:val="2B2C30"/>
            <w:kern w:val="0"/>
            <w:sz w:val="28"/>
            <w:szCs w:val="28"/>
            <w:highlight w:val="yellow"/>
            <w14:ligatures w14:val="none"/>
          </w:rPr>
          <w:t>letters</w:t>
        </w:r>
      </w:hyperlink>
      <w:r w:rsidRPr="00390DF9"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highlight w:val="yellow"/>
          <w14:ligatures w14:val="none"/>
        </w:rPr>
        <w:t> to Secretary of State </w:t>
      </w:r>
      <w:hyperlink r:id="rId12" w:history="1">
        <w:r w:rsidRPr="00390DF9">
          <w:rPr>
            <w:rFonts w:ascii="Times New Roman" w:eastAsia="Times New Roman" w:hAnsi="Times New Roman" w:cs="Times New Roman"/>
            <w:color w:val="2B2C30"/>
            <w:kern w:val="0"/>
            <w:sz w:val="28"/>
            <w:szCs w:val="28"/>
            <w:highlight w:val="yellow"/>
            <w14:ligatures w14:val="none"/>
          </w:rPr>
          <w:t>Marco Rubio,</w:t>
        </w:r>
      </w:hyperlink>
      <w:r w:rsidRPr="00390DF9"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highlight w:val="yellow"/>
          <w14:ligatures w14:val="none"/>
        </w:rPr>
        <w:t> Secretary of Defense </w:t>
      </w:r>
      <w:hyperlink r:id="rId13" w:history="1">
        <w:r w:rsidRPr="00390DF9">
          <w:rPr>
            <w:rFonts w:ascii="Times New Roman" w:eastAsia="Times New Roman" w:hAnsi="Times New Roman" w:cs="Times New Roman"/>
            <w:color w:val="2B2C30"/>
            <w:kern w:val="0"/>
            <w:sz w:val="28"/>
            <w:szCs w:val="28"/>
            <w:highlight w:val="yellow"/>
            <w14:ligatures w14:val="none"/>
          </w:rPr>
          <w:t>Pete Hegseth </w:t>
        </w:r>
      </w:hyperlink>
      <w:r w:rsidRPr="00390DF9"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highlight w:val="yellow"/>
          <w14:ligatures w14:val="none"/>
        </w:rPr>
        <w:t>and CIA Director </w:t>
      </w:r>
      <w:hyperlink r:id="rId14" w:history="1">
        <w:r w:rsidRPr="00390DF9">
          <w:rPr>
            <w:rFonts w:ascii="Times New Roman" w:eastAsia="Times New Roman" w:hAnsi="Times New Roman" w:cs="Times New Roman"/>
            <w:color w:val="2B2C30"/>
            <w:kern w:val="0"/>
            <w:sz w:val="28"/>
            <w:szCs w:val="28"/>
            <w:highlight w:val="yellow"/>
            <w14:ligatures w14:val="none"/>
          </w:rPr>
          <w:t>John Ratcliffe </w:t>
        </w:r>
      </w:hyperlink>
      <w:r w:rsidRPr="00390DF9"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highlight w:val="yellow"/>
          <w14:ligatures w14:val="none"/>
        </w:rPr>
        <w:t>requesting a briefing on all records in their possession related to unidentified anomalous phenomena, with the ultimate goal of “deliver[</w:t>
      </w:r>
      <w:proofErr w:type="spellStart"/>
      <w:r w:rsidRPr="00390DF9"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highlight w:val="yellow"/>
          <w14:ligatures w14:val="none"/>
        </w:rPr>
        <w:t>ing</w:t>
      </w:r>
      <w:proofErr w:type="spellEnd"/>
      <w:r w:rsidRPr="00390DF9"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highlight w:val="yellow"/>
          <w14:ligatures w14:val="none"/>
        </w:rPr>
        <w:t>] transparency to the American people.”</w:t>
      </w:r>
    </w:p>
    <w:p w14:paraId="16CF03DA" w14:textId="77777777" w:rsidR="007F00A1" w:rsidRPr="00390DF9" w:rsidRDefault="007F00A1" w:rsidP="003D40F9">
      <w:pPr>
        <w:shd w:val="clear" w:color="auto" w:fill="FFFFFF"/>
        <w:spacing w:before="300" w:after="0" w:line="240" w:lineRule="auto"/>
        <w:contextualSpacing/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highlight w:val="yellow"/>
          <w14:ligatures w14:val="none"/>
        </w:rPr>
      </w:pPr>
      <w:r w:rsidRPr="00390DF9"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highlight w:val="yellow"/>
          <w14:ligatures w14:val="none"/>
        </w:rPr>
        <w:t>She says through investigations, she’s discovered otherworldly information.</w:t>
      </w:r>
    </w:p>
    <w:p w14:paraId="1ED36FD4" w14:textId="77777777" w:rsidR="007F00A1" w:rsidRPr="00390DF9" w:rsidRDefault="007F00A1" w:rsidP="003D40F9">
      <w:pPr>
        <w:pStyle w:val="NormalWeb"/>
        <w:shd w:val="clear" w:color="auto" w:fill="FFFFFF"/>
        <w:spacing w:before="300" w:beforeAutospacing="0" w:after="0" w:afterAutospacing="0"/>
        <w:contextualSpacing/>
        <w:rPr>
          <w:color w:val="2B2C30"/>
          <w:sz w:val="28"/>
          <w:szCs w:val="28"/>
          <w:highlight w:val="yellow"/>
        </w:rPr>
      </w:pPr>
      <w:r w:rsidRPr="00390DF9">
        <w:rPr>
          <w:color w:val="2B2C30"/>
          <w:sz w:val="28"/>
          <w:szCs w:val="28"/>
          <w:highlight w:val="yellow"/>
        </w:rPr>
        <w:t xml:space="preserve">“Based on testimony — that would be based on witnesses that have come forward. But what I can tell you is just we’re told that they were </w:t>
      </w:r>
      <w:proofErr w:type="gramStart"/>
      <w:r w:rsidRPr="00390DF9">
        <w:rPr>
          <w:color w:val="2B2C30"/>
          <w:sz w:val="28"/>
          <w:szCs w:val="28"/>
          <w:highlight w:val="yellow"/>
        </w:rPr>
        <w:t>that,</w:t>
      </w:r>
      <w:proofErr w:type="gramEnd"/>
      <w:r w:rsidRPr="00390DF9">
        <w:rPr>
          <w:color w:val="2B2C30"/>
          <w:sz w:val="28"/>
          <w:szCs w:val="28"/>
          <w:highlight w:val="yellow"/>
        </w:rPr>
        <w:t xml:space="preserve"> they’ve seen things,” Luna told Rogan. </w:t>
      </w:r>
    </w:p>
    <w:p w14:paraId="3075E33F" w14:textId="77777777" w:rsidR="007F00A1" w:rsidRPr="00390DF9" w:rsidRDefault="007F00A1" w:rsidP="003D40F9">
      <w:pPr>
        <w:pStyle w:val="NormalWeb"/>
        <w:shd w:val="clear" w:color="auto" w:fill="FFFFFF"/>
        <w:spacing w:before="300" w:beforeAutospacing="0" w:after="0" w:afterAutospacing="0"/>
        <w:contextualSpacing/>
        <w:rPr>
          <w:color w:val="2B2C30"/>
          <w:sz w:val="28"/>
          <w:szCs w:val="28"/>
          <w:highlight w:val="yellow"/>
        </w:rPr>
      </w:pPr>
      <w:r w:rsidRPr="00390DF9">
        <w:rPr>
          <w:color w:val="2B2C30"/>
          <w:sz w:val="28"/>
          <w:szCs w:val="28"/>
          <w:highlight w:val="yellow"/>
        </w:rPr>
        <w:t>“And what I can tell you without getting into classified conversations is that there have been incidences that I believe were very credible — people have reported that there have been movement outside of time and space,” she continued.</w:t>
      </w:r>
    </w:p>
    <w:p w14:paraId="359BA973" w14:textId="77777777" w:rsidR="007F00A1" w:rsidRPr="00390DF9" w:rsidRDefault="007F00A1" w:rsidP="003D40F9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14:ligatures w14:val="none"/>
        </w:rPr>
      </w:pPr>
      <w:r w:rsidRPr="00390DF9">
        <w:rPr>
          <w:rFonts w:ascii="Times New Roman" w:hAnsi="Times New Roman" w:cs="Times New Roman"/>
          <w:color w:val="2B2C30"/>
          <w:sz w:val="28"/>
          <w:szCs w:val="28"/>
          <w:highlight w:val="yellow"/>
          <w:shd w:val="clear" w:color="auto" w:fill="FFFFFF"/>
        </w:rPr>
        <w:t>Luna said she’s never seen a portal or a spaceship but was searching for documentation that could lead to more evidence of life beyond humans. </w:t>
      </w:r>
    </w:p>
    <w:p w14:paraId="2FC07825" w14:textId="77777777" w:rsidR="007F00A1" w:rsidRPr="00390DF9" w:rsidRDefault="007F00A1" w:rsidP="003D40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D82D678" w14:textId="05CDF558" w:rsidR="007F00A1" w:rsidRPr="00390DF9" w:rsidRDefault="007F00A1" w:rsidP="003D40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390DF9">
        <w:rPr>
          <w:rFonts w:ascii="Times New Roman" w:hAnsi="Times New Roman" w:cs="Times New Roman"/>
          <w:sz w:val="28"/>
          <w:szCs w:val="28"/>
          <w:highlight w:val="yellow"/>
        </w:rPr>
        <w:t xml:space="preserve">Retrieved August 14, 2025, from  </w:t>
      </w:r>
      <w:hyperlink r:id="rId15" w:history="1">
        <w:r w:rsidRPr="00390DF9">
          <w:rPr>
            <w:rFonts w:ascii="Times New Roman" w:hAnsi="Times New Roman" w:cs="Times New Roman"/>
            <w:color w:val="0000FF"/>
            <w:sz w:val="28"/>
            <w:szCs w:val="28"/>
            <w:highlight w:val="yellow"/>
          </w:rPr>
          <w:t>Anna Paulina Luna says lawmakers have evidence of 'interdimensional beings'</w:t>
        </w:r>
      </w:hyperlink>
    </w:p>
    <w:p w14:paraId="1A8BB3E8" w14:textId="63A89E70" w:rsidR="007F00A1" w:rsidRPr="00390DF9" w:rsidRDefault="007F00A1" w:rsidP="003D40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0DF9">
        <w:rPr>
          <w:rFonts w:ascii="Times New Roman" w:hAnsi="Times New Roman" w:cs="Times New Roman"/>
          <w:sz w:val="28"/>
          <w:szCs w:val="28"/>
          <w:highlight w:val="yellow"/>
        </w:rPr>
        <w:t>Are there interdimensional travelers in the Bible?</w:t>
      </w:r>
    </w:p>
    <w:p w14:paraId="380A4CFC" w14:textId="38FCDCF2" w:rsidR="007F00A1" w:rsidRPr="00390DF9" w:rsidRDefault="007F00A1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90DF9">
        <w:rPr>
          <w:sz w:val="28"/>
          <w:szCs w:val="28"/>
        </w:rPr>
        <w:t>Genesis 5:</w:t>
      </w:r>
      <w:r w:rsidRPr="00390DF9">
        <w:rPr>
          <w:rStyle w:val="versehover"/>
          <w:rFonts w:eastAsiaTheme="majorEastAsia"/>
          <w:b/>
          <w:bCs/>
          <w:sz w:val="28"/>
          <w:szCs w:val="28"/>
          <w:bdr w:val="none" w:sz="0" w:space="0" w:color="auto" w:frame="1"/>
        </w:rPr>
        <w:t xml:space="preserve">22 </w:t>
      </w:r>
      <w:r w:rsidRPr="00390DF9">
        <w:rPr>
          <w:sz w:val="28"/>
          <w:szCs w:val="28"/>
          <w:shd w:val="clear" w:color="auto" w:fill="FFF9DA"/>
        </w:rPr>
        <w:t>And Enoch walked with God after he begat Methuselah three hundred years, and begat sons and daughters:</w:t>
      </w:r>
    </w:p>
    <w:p w14:paraId="4ED31311" w14:textId="77777777" w:rsidR="007F00A1" w:rsidRPr="00390DF9" w:rsidRDefault="007F00A1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0BA0EEE6" w14:textId="0E3F117B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90DF9">
        <w:rPr>
          <w:sz w:val="28"/>
          <w:szCs w:val="28"/>
        </w:rPr>
        <w:t xml:space="preserve">Exodus 3: </w:t>
      </w:r>
      <w:hyperlink r:id="rId16" w:tooltip="Exodus 3:2 KJV verse detail" w:history="1">
        <w:r w:rsidRPr="00390DF9">
          <w:rPr>
            <w:b/>
            <w:bCs/>
            <w:sz w:val="28"/>
            <w:szCs w:val="28"/>
            <w:bdr w:val="none" w:sz="0" w:space="0" w:color="auto" w:frame="1"/>
          </w:rPr>
          <w:br/>
        </w:r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2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And the angel of the LORD appeared unto him in a flame of fire out of the midst of a bush: and he looked, and, behold, the bush burned with fire, and the bush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was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not consumed.</w:t>
        </w:r>
      </w:hyperlink>
    </w:p>
    <w:p w14:paraId="37F9956B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17" w:tooltip="Exodus 3:3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  <w:shd w:val="clear" w:color="auto" w:fill="FFF9DA"/>
          </w:rPr>
          <w:t>3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  <w:shd w:val="clear" w:color="auto" w:fill="FFF9DA"/>
          </w:rPr>
          <w:t>And Moses said, I will now turn aside, and see this great sight, why the bush is not burnt.</w:t>
        </w:r>
      </w:hyperlink>
    </w:p>
    <w:p w14:paraId="7CE5F59F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18" w:tooltip="Exodus 3:4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4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And when the LORD saw that he turned aside to see, God called unto him out of the midst of the bush, and said, Moses, Moses. And he said, </w:t>
        </w:r>
        <w:proofErr w:type="gramStart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Here</w:t>
        </w:r>
        <w:proofErr w:type="gramEnd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am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I.</w:t>
        </w:r>
      </w:hyperlink>
    </w:p>
    <w:p w14:paraId="718EB78D" w14:textId="1D0CC71B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5A09F787" w14:textId="6BC58025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90DF9">
        <w:rPr>
          <w:sz w:val="28"/>
          <w:szCs w:val="28"/>
        </w:rPr>
        <w:t>2 Kings 7:</w:t>
      </w:r>
      <w:hyperlink r:id="rId19" w:tooltip="2 Kings 7:5 KJV verse detail" w:history="1">
        <w:r w:rsidRPr="00390DF9">
          <w:rPr>
            <w:b/>
            <w:bCs/>
            <w:sz w:val="28"/>
            <w:szCs w:val="28"/>
            <w:bdr w:val="none" w:sz="0" w:space="0" w:color="auto" w:frame="1"/>
            <w:shd w:val="clear" w:color="auto" w:fill="FFF9DA"/>
          </w:rPr>
          <w:br/>
        </w:r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  <w:shd w:val="clear" w:color="auto" w:fill="FFF9DA"/>
          </w:rPr>
          <w:t>5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  <w:shd w:val="clear" w:color="auto" w:fill="FFF9DA"/>
          </w:rPr>
          <w:t>And they rose up in the twilight, to go unto the camp of the Syrians: and when they were come to the uttermost part of the camp of Syria, behold,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  <w:shd w:val="clear" w:color="auto" w:fill="FFF9DA"/>
          </w:rPr>
          <w:t>there was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  <w:shd w:val="clear" w:color="auto" w:fill="FFF9DA"/>
          </w:rPr>
          <w:t> no man there.</w:t>
        </w:r>
      </w:hyperlink>
    </w:p>
    <w:p w14:paraId="4B69CC23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20" w:tooltip="2 Kings 7:6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6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For the Lord had made the host of the Syrians to hear a noise of chariots, and a noise of horses,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even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the noise of a great host: and they said one to another, Lo, the king of Israel hath hired against us the kings of the Hittites, and the kings of the Egyptians, to come upon us.</w:t>
        </w:r>
      </w:hyperlink>
    </w:p>
    <w:p w14:paraId="56646BEF" w14:textId="34C9293E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138F7602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136FD163" w14:textId="301A306C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B750E1">
        <w:rPr>
          <w:sz w:val="28"/>
          <w:szCs w:val="28"/>
          <w:highlight w:val="yellow"/>
        </w:rPr>
        <w:t xml:space="preserve">Ezekiel 1: </w:t>
      </w:r>
      <w:hyperlink r:id="rId21" w:tooltip="Ezekiel 1:4 KJV verse detail" w:history="1">
        <w:r w:rsidRPr="00B750E1">
          <w:rPr>
            <w:b/>
            <w:bCs/>
            <w:sz w:val="28"/>
            <w:szCs w:val="28"/>
            <w:highlight w:val="yellow"/>
            <w:bdr w:val="none" w:sz="0" w:space="0" w:color="auto" w:frame="1"/>
          </w:rPr>
          <w:br/>
        </w:r>
        <w:r w:rsidRPr="00B750E1">
          <w:rPr>
            <w:rStyle w:val="versehover"/>
            <w:rFonts w:eastAsiaTheme="majorEastAsia"/>
            <w:b/>
            <w:bCs/>
            <w:sz w:val="28"/>
            <w:szCs w:val="28"/>
            <w:highlight w:val="yellow"/>
            <w:bdr w:val="none" w:sz="0" w:space="0" w:color="auto" w:frame="1"/>
          </w:rPr>
          <w:t>4</w:t>
        </w:r>
        <w:r w:rsidRPr="00B750E1">
          <w:rPr>
            <w:rStyle w:val="Hyperlink"/>
            <w:rFonts w:eastAsiaTheme="majorEastAsia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 xml:space="preserve">And I looked, and, behold, a whirlwind came out of the north, a great cloud, and a fire </w:t>
        </w:r>
        <w:proofErr w:type="spellStart"/>
        <w:r w:rsidRPr="00B750E1">
          <w:rPr>
            <w:rStyle w:val="Hyperlink"/>
            <w:rFonts w:eastAsiaTheme="majorEastAsia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infolding</w:t>
        </w:r>
        <w:proofErr w:type="spellEnd"/>
        <w:r w:rsidRPr="00B750E1">
          <w:rPr>
            <w:rStyle w:val="Hyperlink"/>
            <w:rFonts w:eastAsiaTheme="majorEastAsia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 xml:space="preserve"> itself, and a brightness </w:t>
        </w:r>
        <w:r w:rsidRPr="00B750E1">
          <w:rPr>
            <w:rStyle w:val="Emphasis"/>
            <w:rFonts w:eastAsiaTheme="majorEastAsia"/>
            <w:sz w:val="28"/>
            <w:szCs w:val="28"/>
            <w:highlight w:val="yellow"/>
            <w:bdr w:val="none" w:sz="0" w:space="0" w:color="auto" w:frame="1"/>
          </w:rPr>
          <w:t>was</w:t>
        </w:r>
        <w:r w:rsidRPr="00B750E1">
          <w:rPr>
            <w:rStyle w:val="Hyperlink"/>
            <w:rFonts w:eastAsiaTheme="majorEastAsia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 xml:space="preserve"> about it, and out of the midst thereof as the </w:t>
        </w:r>
        <w:proofErr w:type="spellStart"/>
        <w:r w:rsidRPr="00B750E1">
          <w:rPr>
            <w:rStyle w:val="Hyperlink"/>
            <w:rFonts w:eastAsiaTheme="majorEastAsia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colour</w:t>
        </w:r>
        <w:proofErr w:type="spellEnd"/>
        <w:r w:rsidRPr="00B750E1">
          <w:rPr>
            <w:rStyle w:val="Hyperlink"/>
            <w:rFonts w:eastAsiaTheme="majorEastAsia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 xml:space="preserve"> of amber, out of the midst of the fire.</w:t>
        </w:r>
      </w:hyperlink>
    </w:p>
    <w:p w14:paraId="43C0862D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22" w:tooltip="Ezekiel 1:5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5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Also out of the midst thereof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came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the likeness of four living creatures. And this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was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their appearance; they had the likeness of a man.</w:t>
        </w:r>
      </w:hyperlink>
    </w:p>
    <w:p w14:paraId="4BE84390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23" w:tooltip="Ezekiel 1:6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6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And </w:t>
        </w:r>
        <w:proofErr w:type="spellStart"/>
        <w:proofErr w:type="gramStart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every one</w:t>
        </w:r>
        <w:proofErr w:type="spellEnd"/>
        <w:proofErr w:type="gramEnd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had four faces, and </w:t>
        </w:r>
        <w:proofErr w:type="gramStart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every one</w:t>
        </w:r>
        <w:proofErr w:type="gramEnd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had four wings.</w:t>
        </w:r>
      </w:hyperlink>
    </w:p>
    <w:p w14:paraId="2874D5A3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24" w:tooltip="Ezekiel 1:7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7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And their feet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were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straight feet; and the sole of their feet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was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 like the sole of a calf's foot: and they sparkled like the </w:t>
        </w:r>
        <w:proofErr w:type="spellStart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colour</w:t>
        </w:r>
        <w:proofErr w:type="spellEnd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of burnished brass.</w:t>
        </w:r>
      </w:hyperlink>
    </w:p>
    <w:p w14:paraId="25349E64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25" w:tooltip="Ezekiel 1:8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8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And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they had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the hands of a man under their wings on their four sides; and they four had their faces and their wings.</w:t>
        </w:r>
      </w:hyperlink>
    </w:p>
    <w:p w14:paraId="6EAD2370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26" w:tooltip="Ezekiel 1:9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9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Their wings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were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 joined one to another; they turned not when they went; they went </w:t>
        </w:r>
        <w:proofErr w:type="gramStart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every one</w:t>
        </w:r>
        <w:proofErr w:type="gramEnd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straight forward.</w:t>
        </w:r>
      </w:hyperlink>
    </w:p>
    <w:p w14:paraId="033579F9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27" w:tooltip="Ezekiel 1:10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10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As for the likeness of their faces, they four had the face of a man, and the face of a lion, on the right side: and they four had the face of an ox on the left side; they four also had the face of an eagle.</w:t>
        </w:r>
      </w:hyperlink>
    </w:p>
    <w:p w14:paraId="359509B8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28" w:tooltip="Ezekiel 1:11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11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Thus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were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their faces: and their wings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were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stretched upward; two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wings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of every one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were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joined one to another, and two covered their bodies.</w:t>
        </w:r>
      </w:hyperlink>
    </w:p>
    <w:p w14:paraId="31A29D88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29" w:tooltip="Ezekiel 1:12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12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And they went </w:t>
        </w:r>
        <w:proofErr w:type="gramStart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every one</w:t>
        </w:r>
        <w:proofErr w:type="gramEnd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straight forward: whither the spirit was to go, they went;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and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they turned not when they went.</w:t>
        </w:r>
      </w:hyperlink>
    </w:p>
    <w:p w14:paraId="4682320A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30" w:tooltip="Ezekiel 1:13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13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As for the likeness of the living creatures, their appearance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was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like burning coals of fire,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and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like the appearance of lamps: it went up and down among the living creatures; and the fire was bright, and out of the fire went forth lightning.</w:t>
        </w:r>
      </w:hyperlink>
    </w:p>
    <w:p w14:paraId="0BC675FD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31" w:tooltip="Ezekiel 1:14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14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And the living creatures ran and returned as the appearance of a flash of lightning.</w:t>
        </w:r>
      </w:hyperlink>
    </w:p>
    <w:p w14:paraId="57A921E8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32" w:tooltip="Ezekiel 1:15 KJV verse detail" w:history="1">
        <w:r w:rsidRPr="00B750E1">
          <w:rPr>
            <w:rStyle w:val="versehover"/>
            <w:rFonts w:eastAsiaTheme="majorEastAsia"/>
            <w:b/>
            <w:bCs/>
            <w:sz w:val="28"/>
            <w:szCs w:val="28"/>
            <w:highlight w:val="yellow"/>
            <w:bdr w:val="none" w:sz="0" w:space="0" w:color="auto" w:frame="1"/>
          </w:rPr>
          <w:t>15</w:t>
        </w:r>
        <w:r w:rsidRPr="00B750E1">
          <w:rPr>
            <w:rStyle w:val="Hyperlink"/>
            <w:rFonts w:eastAsiaTheme="majorEastAsia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Now as I beheld the living creatures, behold one wheel upon the earth by the living creatures, with his four faces.</w:t>
        </w:r>
      </w:hyperlink>
    </w:p>
    <w:p w14:paraId="0E86A790" w14:textId="77777777" w:rsidR="00A830C8" w:rsidRPr="00B750E1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  <w:highlight w:val="yellow"/>
        </w:rPr>
      </w:pPr>
      <w:hyperlink r:id="rId33" w:tooltip="Ezekiel 1:16 KJV verse detail" w:history="1">
        <w:r w:rsidRPr="00B750E1">
          <w:rPr>
            <w:rStyle w:val="versehover"/>
            <w:rFonts w:eastAsiaTheme="majorEastAsia"/>
            <w:b/>
            <w:bCs/>
            <w:sz w:val="28"/>
            <w:szCs w:val="28"/>
            <w:highlight w:val="yellow"/>
            <w:bdr w:val="none" w:sz="0" w:space="0" w:color="auto" w:frame="1"/>
          </w:rPr>
          <w:t>16</w:t>
        </w:r>
        <w:r w:rsidRPr="00B750E1">
          <w:rPr>
            <w:rStyle w:val="Hyperlink"/>
            <w:rFonts w:eastAsiaTheme="majorEastAsia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The appearance of the wheels and their work </w:t>
        </w:r>
        <w:r w:rsidRPr="00B750E1">
          <w:rPr>
            <w:rStyle w:val="Emphasis"/>
            <w:rFonts w:eastAsiaTheme="majorEastAsia"/>
            <w:sz w:val="28"/>
            <w:szCs w:val="28"/>
            <w:highlight w:val="yellow"/>
            <w:bdr w:val="none" w:sz="0" w:space="0" w:color="auto" w:frame="1"/>
          </w:rPr>
          <w:t>was</w:t>
        </w:r>
        <w:r w:rsidRPr="00B750E1">
          <w:rPr>
            <w:rStyle w:val="Hyperlink"/>
            <w:rFonts w:eastAsiaTheme="majorEastAsia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 xml:space="preserve"> like unto the </w:t>
        </w:r>
        <w:proofErr w:type="spellStart"/>
        <w:r w:rsidRPr="00B750E1">
          <w:rPr>
            <w:rStyle w:val="Hyperlink"/>
            <w:rFonts w:eastAsiaTheme="majorEastAsia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colour</w:t>
        </w:r>
        <w:proofErr w:type="spellEnd"/>
        <w:r w:rsidRPr="00B750E1">
          <w:rPr>
            <w:rStyle w:val="Hyperlink"/>
            <w:rFonts w:eastAsiaTheme="majorEastAsia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 xml:space="preserve"> of a beryl: and they four had one likeness: and their appearance and their work </w:t>
        </w:r>
        <w:proofErr w:type="gramStart"/>
        <w:r w:rsidRPr="00B750E1">
          <w:rPr>
            <w:rStyle w:val="Emphasis"/>
            <w:rFonts w:eastAsiaTheme="majorEastAsia"/>
            <w:sz w:val="28"/>
            <w:szCs w:val="28"/>
            <w:highlight w:val="yellow"/>
            <w:bdr w:val="none" w:sz="0" w:space="0" w:color="auto" w:frame="1"/>
          </w:rPr>
          <w:t>was</w:t>
        </w:r>
        <w:proofErr w:type="gramEnd"/>
        <w:r w:rsidRPr="00B750E1">
          <w:rPr>
            <w:rStyle w:val="Hyperlink"/>
            <w:rFonts w:eastAsiaTheme="majorEastAsia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 as it were a wheel in the middle of a wheel.</w:t>
        </w:r>
      </w:hyperlink>
    </w:p>
    <w:p w14:paraId="5ED6F077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34" w:tooltip="Ezekiel 1:17 KJV verse detail" w:history="1">
        <w:r w:rsidRPr="00B750E1">
          <w:rPr>
            <w:rStyle w:val="versehover"/>
            <w:rFonts w:eastAsiaTheme="majorEastAsia"/>
            <w:b/>
            <w:bCs/>
            <w:sz w:val="28"/>
            <w:szCs w:val="28"/>
            <w:highlight w:val="yellow"/>
            <w:bdr w:val="none" w:sz="0" w:space="0" w:color="auto" w:frame="1"/>
          </w:rPr>
          <w:t>17</w:t>
        </w:r>
        <w:r w:rsidRPr="00B750E1">
          <w:rPr>
            <w:rStyle w:val="Hyperlink"/>
            <w:rFonts w:eastAsiaTheme="majorEastAsia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When they went, they went upon their four sides: </w:t>
        </w:r>
        <w:r w:rsidRPr="00B750E1">
          <w:rPr>
            <w:rStyle w:val="Emphasis"/>
            <w:rFonts w:eastAsiaTheme="majorEastAsia"/>
            <w:sz w:val="28"/>
            <w:szCs w:val="28"/>
            <w:highlight w:val="yellow"/>
            <w:bdr w:val="none" w:sz="0" w:space="0" w:color="auto" w:frame="1"/>
          </w:rPr>
          <w:t>and</w:t>
        </w:r>
        <w:r w:rsidRPr="00B750E1">
          <w:rPr>
            <w:rStyle w:val="Hyperlink"/>
            <w:rFonts w:eastAsiaTheme="majorEastAsia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 they turned not when they went.</w:t>
        </w:r>
      </w:hyperlink>
    </w:p>
    <w:p w14:paraId="76D3E510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35" w:tooltip="Ezekiel 1:18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18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As for their rings, they were so high that they were dreadful; and their rings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were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full of eyes round about them four.</w:t>
        </w:r>
      </w:hyperlink>
    </w:p>
    <w:p w14:paraId="3A077CDE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36" w:tooltip="Ezekiel 1:19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19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And when the living creatures went, the wheels went by them: and when the living creatures were </w:t>
        </w:r>
        <w:proofErr w:type="gramStart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lifted up</w:t>
        </w:r>
        <w:proofErr w:type="gramEnd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from the earth, the wheels were </w:t>
        </w:r>
        <w:proofErr w:type="gramStart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lifted up</w:t>
        </w:r>
        <w:proofErr w:type="gramEnd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</w:hyperlink>
    </w:p>
    <w:p w14:paraId="4C4E1369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37" w:tooltip="Ezekiel 1:20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20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Whithersoever the spirit was to go, they went, thither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was their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 spirit to go; and the wheels were </w:t>
        </w:r>
        <w:proofErr w:type="gramStart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lifted up</w:t>
        </w:r>
        <w:proofErr w:type="gramEnd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over against them: for the spirit of the living creature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was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in the wheels.</w:t>
        </w:r>
      </w:hyperlink>
    </w:p>
    <w:p w14:paraId="6A4B76E9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38" w:tooltip="Ezekiel 1:21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21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When those went,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these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went; and when those stood,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these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 stood; and when those were </w:t>
        </w:r>
        <w:proofErr w:type="gramStart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lifted up</w:t>
        </w:r>
        <w:proofErr w:type="gramEnd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from the earth, the wheels were </w:t>
        </w:r>
        <w:proofErr w:type="gramStart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lifted up</w:t>
        </w:r>
        <w:proofErr w:type="gramEnd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over against them: for the spirit of the living creature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was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in the wheels.</w:t>
        </w:r>
      </w:hyperlink>
    </w:p>
    <w:p w14:paraId="6C1DCBB1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39" w:tooltip="Ezekiel 1:22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  <w:shd w:val="clear" w:color="auto" w:fill="FFF9DA"/>
          </w:rPr>
          <w:t>22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  <w:shd w:val="clear" w:color="auto" w:fill="FFF9DA"/>
          </w:rPr>
          <w:t>And the likeness of the firmament upon the heads of the living creature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  <w:shd w:val="clear" w:color="auto" w:fill="FFF9DA"/>
          </w:rPr>
          <w:t>was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  <w:shd w:val="clear" w:color="auto" w:fill="FFF9DA"/>
          </w:rPr>
          <w:t xml:space="preserve"> as the </w:t>
        </w:r>
        <w:proofErr w:type="spellStart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  <w:shd w:val="clear" w:color="auto" w:fill="FFF9DA"/>
          </w:rPr>
          <w:t>colour</w:t>
        </w:r>
        <w:proofErr w:type="spellEnd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  <w:shd w:val="clear" w:color="auto" w:fill="FFF9DA"/>
          </w:rPr>
          <w:t xml:space="preserve"> of the terrible crystal, stretched forth over their heads above.</w:t>
        </w:r>
      </w:hyperlink>
    </w:p>
    <w:p w14:paraId="4E1C3997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40" w:tooltip="Ezekiel 1:23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23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And under the firmament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were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 their wings straight, the one toward the other: </w:t>
        </w:r>
        <w:proofErr w:type="spellStart"/>
        <w:proofErr w:type="gramStart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every one</w:t>
        </w:r>
        <w:proofErr w:type="spellEnd"/>
        <w:proofErr w:type="gramEnd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had two, which covered on this side, and </w:t>
        </w:r>
        <w:proofErr w:type="gramStart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every one</w:t>
        </w:r>
        <w:proofErr w:type="gramEnd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had two, which covered on that side, their bodies.</w:t>
        </w:r>
      </w:hyperlink>
    </w:p>
    <w:p w14:paraId="2BDA2C19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41" w:tooltip="Ezekiel 1:24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24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And when they went, I heard the noise of their wings, like the noise of great waters, as the voice of the Almighty, the voice of speech, as the noise of </w:t>
        </w:r>
        <w:proofErr w:type="gramStart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an</w:t>
        </w:r>
        <w:proofErr w:type="gramEnd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host: when they stood, they let down their wings.</w:t>
        </w:r>
      </w:hyperlink>
    </w:p>
    <w:p w14:paraId="6BDA978B" w14:textId="77777777" w:rsidR="00A830C8" w:rsidRPr="00390DF9" w:rsidRDefault="00A830C8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42" w:tooltip="Ezekiel 1:25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25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And there was a voice from the firmament that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was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over their heads, when they stood,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and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had let down their wings.</w:t>
        </w:r>
      </w:hyperlink>
    </w:p>
    <w:p w14:paraId="55B194E4" w14:textId="77777777" w:rsidR="007F00A1" w:rsidRPr="00390DF9" w:rsidRDefault="007F00A1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44AC57FB" w14:textId="77777777" w:rsidR="007F00A1" w:rsidRPr="00390DF9" w:rsidRDefault="007F00A1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20C877A5" w14:textId="7E383EED" w:rsidR="007F00A1" w:rsidRPr="00390DF9" w:rsidRDefault="007F00A1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90DF9">
        <w:rPr>
          <w:sz w:val="28"/>
          <w:szCs w:val="28"/>
        </w:rPr>
        <w:t xml:space="preserve">Daniel 5: </w:t>
      </w:r>
      <w:hyperlink r:id="rId43" w:tooltip="Daniel 5:3 KJV verse detail" w:history="1">
        <w:r w:rsidRPr="00390DF9">
          <w:rPr>
            <w:b/>
            <w:bCs/>
            <w:sz w:val="28"/>
            <w:szCs w:val="28"/>
            <w:bdr w:val="none" w:sz="0" w:space="0" w:color="auto" w:frame="1"/>
          </w:rPr>
          <w:br/>
        </w:r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3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Then they brought the golden vessels that were taken out of the temple of the house of God which </w:t>
        </w:r>
        <w:r w:rsidRPr="00390DF9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was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at Jerusalem; and the king, and his princes, his wives, and his concubines, drank in them.</w:t>
        </w:r>
      </w:hyperlink>
    </w:p>
    <w:p w14:paraId="45A2A7E5" w14:textId="77777777" w:rsidR="007F00A1" w:rsidRPr="00390DF9" w:rsidRDefault="007F00A1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44" w:tooltip="Daniel 5:4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4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They drank wine, and praised the gods of gold, and of silver, of brass, of iron, of wood, and of stone.</w:t>
        </w:r>
      </w:hyperlink>
    </w:p>
    <w:p w14:paraId="0C0FC374" w14:textId="77777777" w:rsidR="007F00A1" w:rsidRPr="00390DF9" w:rsidRDefault="007F00A1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45" w:tooltip="Daniel 5:5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highlight w:val="yellow"/>
            <w:bdr w:val="none" w:sz="0" w:space="0" w:color="auto" w:frame="1"/>
            <w:shd w:val="clear" w:color="auto" w:fill="FFF9DA"/>
          </w:rPr>
          <w:t>5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highlight w:val="yellow"/>
            <w:u w:val="none"/>
            <w:bdr w:val="none" w:sz="0" w:space="0" w:color="auto" w:frame="1"/>
            <w:shd w:val="clear" w:color="auto" w:fill="FFF9DA"/>
          </w:rPr>
          <w:t xml:space="preserve">In the same hour came forth fingers of a man's </w:t>
        </w:r>
        <w:proofErr w:type="gramStart"/>
        <w:r w:rsidRPr="00390DF9">
          <w:rPr>
            <w:rStyle w:val="Hyperlink"/>
            <w:rFonts w:eastAsiaTheme="majorEastAsia"/>
            <w:color w:val="auto"/>
            <w:sz w:val="28"/>
            <w:szCs w:val="28"/>
            <w:highlight w:val="yellow"/>
            <w:u w:val="none"/>
            <w:bdr w:val="none" w:sz="0" w:space="0" w:color="auto" w:frame="1"/>
            <w:shd w:val="clear" w:color="auto" w:fill="FFF9DA"/>
          </w:rPr>
          <w:t>hand, and</w:t>
        </w:r>
        <w:proofErr w:type="gramEnd"/>
        <w:r w:rsidRPr="00390DF9">
          <w:rPr>
            <w:rStyle w:val="Hyperlink"/>
            <w:rFonts w:eastAsiaTheme="majorEastAsia"/>
            <w:color w:val="auto"/>
            <w:sz w:val="28"/>
            <w:szCs w:val="28"/>
            <w:highlight w:val="yellow"/>
            <w:u w:val="none"/>
            <w:bdr w:val="none" w:sz="0" w:space="0" w:color="auto" w:frame="1"/>
            <w:shd w:val="clear" w:color="auto" w:fill="FFF9DA"/>
          </w:rPr>
          <w:t xml:space="preserve"> wrote over against the candlestick upon the </w:t>
        </w:r>
        <w:proofErr w:type="spellStart"/>
        <w:r w:rsidRPr="00390DF9">
          <w:rPr>
            <w:rStyle w:val="Hyperlink"/>
            <w:rFonts w:eastAsiaTheme="majorEastAsia"/>
            <w:color w:val="auto"/>
            <w:sz w:val="28"/>
            <w:szCs w:val="28"/>
            <w:highlight w:val="yellow"/>
            <w:u w:val="none"/>
            <w:bdr w:val="none" w:sz="0" w:space="0" w:color="auto" w:frame="1"/>
            <w:shd w:val="clear" w:color="auto" w:fill="FFF9DA"/>
          </w:rPr>
          <w:t>plaister</w:t>
        </w:r>
        <w:proofErr w:type="spellEnd"/>
        <w:r w:rsidRPr="00390DF9">
          <w:rPr>
            <w:rStyle w:val="Hyperlink"/>
            <w:rFonts w:eastAsiaTheme="majorEastAsia"/>
            <w:color w:val="auto"/>
            <w:sz w:val="28"/>
            <w:szCs w:val="28"/>
            <w:highlight w:val="yellow"/>
            <w:u w:val="none"/>
            <w:bdr w:val="none" w:sz="0" w:space="0" w:color="auto" w:frame="1"/>
            <w:shd w:val="clear" w:color="auto" w:fill="FFF9DA"/>
          </w:rPr>
          <w:t xml:space="preserve"> of the wall of the king's palace: and the king saw the part of the hand that wrote.</w:t>
        </w:r>
      </w:hyperlink>
    </w:p>
    <w:p w14:paraId="53C9E2A6" w14:textId="77777777" w:rsidR="007F00A1" w:rsidRPr="00390DF9" w:rsidRDefault="007F00A1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hyperlink r:id="rId46" w:tooltip="Daniel 5:6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6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Then the king's countenance was changed, and his thoughts troubled him, so that the joints of his loins were loosed, and his knees smote one against another.</w:t>
        </w:r>
      </w:hyperlink>
    </w:p>
    <w:p w14:paraId="5EAFC7E1" w14:textId="0308EC46" w:rsidR="007F00A1" w:rsidRPr="00390DF9" w:rsidRDefault="007F00A1" w:rsidP="003D40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0672801" w14:textId="0B6D4CF4" w:rsidR="007F00A1" w:rsidRPr="00390DF9" w:rsidRDefault="00A830C8" w:rsidP="003D40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0DF9">
        <w:rPr>
          <w:rFonts w:ascii="Times New Roman" w:hAnsi="Times New Roman" w:cs="Times New Roman"/>
          <w:sz w:val="28"/>
          <w:szCs w:val="28"/>
        </w:rPr>
        <w:t>New Testament</w:t>
      </w:r>
    </w:p>
    <w:p w14:paraId="2B90FE56" w14:textId="29731FD6" w:rsidR="00A830C8" w:rsidRPr="00390DF9" w:rsidRDefault="00EF0095" w:rsidP="003D40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9DA"/>
        </w:rPr>
      </w:pPr>
      <w:r w:rsidRPr="00EE2768">
        <w:rPr>
          <w:rFonts w:ascii="Times New Roman" w:hAnsi="Times New Roman" w:cs="Times New Roman"/>
          <w:sz w:val="28"/>
          <w:szCs w:val="28"/>
          <w:highlight w:val="yellow"/>
        </w:rPr>
        <w:t>Mark 9:</w:t>
      </w:r>
      <w:r w:rsidRPr="00EE2768">
        <w:rPr>
          <w:rStyle w:val="versehover"/>
          <w:rFonts w:ascii="Times New Roman" w:hAnsi="Times New Roman" w:cs="Times New Roman"/>
          <w:b/>
          <w:bCs/>
          <w:sz w:val="28"/>
          <w:szCs w:val="28"/>
          <w:highlight w:val="yellow"/>
          <w:bdr w:val="none" w:sz="0" w:space="0" w:color="auto" w:frame="1"/>
        </w:rPr>
        <w:t xml:space="preserve">2 </w:t>
      </w:r>
      <w:r w:rsidRPr="00EE2768">
        <w:rPr>
          <w:rFonts w:ascii="Times New Roman" w:hAnsi="Times New Roman" w:cs="Times New Roman"/>
          <w:sz w:val="28"/>
          <w:szCs w:val="28"/>
          <w:highlight w:val="yellow"/>
          <w:shd w:val="clear" w:color="auto" w:fill="FFF9DA"/>
        </w:rPr>
        <w:t>And after six days Jesus taketh </w:t>
      </w:r>
      <w:r w:rsidRPr="00EE2768">
        <w:rPr>
          <w:rStyle w:val="Emphasis"/>
          <w:rFonts w:ascii="Times New Roman" w:hAnsi="Times New Roman" w:cs="Times New Roman"/>
          <w:sz w:val="28"/>
          <w:szCs w:val="28"/>
          <w:highlight w:val="yellow"/>
          <w:bdr w:val="none" w:sz="0" w:space="0" w:color="auto" w:frame="1"/>
        </w:rPr>
        <w:t>with him</w:t>
      </w:r>
      <w:r w:rsidRPr="00EE2768">
        <w:rPr>
          <w:rFonts w:ascii="Times New Roman" w:hAnsi="Times New Roman" w:cs="Times New Roman"/>
          <w:sz w:val="28"/>
          <w:szCs w:val="28"/>
          <w:highlight w:val="yellow"/>
          <w:shd w:val="clear" w:color="auto" w:fill="FFF9DA"/>
        </w:rPr>
        <w:t xml:space="preserve"> Peter, and James, and John, and leadeth them up into </w:t>
      </w:r>
      <w:proofErr w:type="gramStart"/>
      <w:r w:rsidRPr="00EE2768">
        <w:rPr>
          <w:rFonts w:ascii="Times New Roman" w:hAnsi="Times New Roman" w:cs="Times New Roman"/>
          <w:sz w:val="28"/>
          <w:szCs w:val="28"/>
          <w:highlight w:val="yellow"/>
          <w:shd w:val="clear" w:color="auto" w:fill="FFF9DA"/>
        </w:rPr>
        <w:t>an</w:t>
      </w:r>
      <w:proofErr w:type="gramEnd"/>
      <w:r w:rsidRPr="00EE2768">
        <w:rPr>
          <w:rFonts w:ascii="Times New Roman" w:hAnsi="Times New Roman" w:cs="Times New Roman"/>
          <w:sz w:val="28"/>
          <w:szCs w:val="28"/>
          <w:highlight w:val="yellow"/>
          <w:shd w:val="clear" w:color="auto" w:fill="FFF9DA"/>
        </w:rPr>
        <w:t xml:space="preserve"> high mountain apart by themselves: and he was transfigured before them.</w:t>
      </w:r>
    </w:p>
    <w:p w14:paraId="1911B4E9" w14:textId="47710362" w:rsidR="00EF0095" w:rsidRPr="00390DF9" w:rsidRDefault="00EF0095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E2768">
        <w:rPr>
          <w:sz w:val="28"/>
          <w:szCs w:val="28"/>
          <w:highlight w:val="yellow"/>
          <w:shd w:val="clear" w:color="auto" w:fill="FFF9DA"/>
        </w:rPr>
        <w:t>Luke 22:</w:t>
      </w:r>
      <w:r w:rsidRPr="00EE2768">
        <w:rPr>
          <w:sz w:val="28"/>
          <w:szCs w:val="28"/>
          <w:highlight w:val="yellow"/>
        </w:rPr>
        <w:t xml:space="preserve"> </w:t>
      </w:r>
      <w:hyperlink r:id="rId47" w:tooltip="Luke 22:39 KJV verse detail" w:history="1">
        <w:r w:rsidRPr="00EE2768">
          <w:rPr>
            <w:b/>
            <w:bCs/>
            <w:sz w:val="28"/>
            <w:szCs w:val="28"/>
            <w:highlight w:val="yellow"/>
            <w:bdr w:val="none" w:sz="0" w:space="0" w:color="auto" w:frame="1"/>
          </w:rPr>
          <w:br/>
        </w:r>
        <w:r w:rsidRPr="00EE2768">
          <w:rPr>
            <w:rStyle w:val="versehover"/>
            <w:rFonts w:eastAsiaTheme="majorEastAsia"/>
            <w:b/>
            <w:bCs/>
            <w:sz w:val="28"/>
            <w:szCs w:val="28"/>
            <w:highlight w:val="yellow"/>
            <w:bdr w:val="none" w:sz="0" w:space="0" w:color="auto" w:frame="1"/>
          </w:rPr>
          <w:t>39</w:t>
        </w:r>
        <w:r w:rsidRPr="00EE2768">
          <w:rPr>
            <w:rStyle w:val="Hyperlink"/>
            <w:rFonts w:eastAsiaTheme="majorEastAsia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And he came out, and went, as he was wont, to the mount of Olives; and his disciples also followed him.</w:t>
        </w:r>
      </w:hyperlink>
    </w:p>
    <w:p w14:paraId="575619B9" w14:textId="77777777" w:rsidR="00EF0095" w:rsidRPr="00390DF9" w:rsidRDefault="00EF0095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hyperlink r:id="rId48" w:tooltip="Luke 22:40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40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And when he was at the place, he said unto them,</w:t>
        </w:r>
        <w:r w:rsidRPr="00390DF9">
          <w:rPr>
            <w:rStyle w:val="Hyperlink"/>
            <w:rFonts w:eastAsiaTheme="majorEastAsia"/>
            <w:sz w:val="28"/>
            <w:szCs w:val="28"/>
            <w:u w:val="none"/>
            <w:bdr w:val="none" w:sz="0" w:space="0" w:color="auto" w:frame="1"/>
          </w:rPr>
          <w:t> </w:t>
        </w:r>
        <w:proofErr w:type="gramStart"/>
        <w:r w:rsidRPr="00390DF9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</w:rPr>
          <w:t>Pray</w:t>
        </w:r>
        <w:proofErr w:type="gramEnd"/>
        <w:r w:rsidRPr="00390DF9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</w:rPr>
          <w:t xml:space="preserve"> that ye enter not into temptation.</w:t>
        </w:r>
      </w:hyperlink>
    </w:p>
    <w:p w14:paraId="1D25A833" w14:textId="77777777" w:rsidR="00EF0095" w:rsidRPr="00390DF9" w:rsidRDefault="00EF0095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49" w:tooltip="Luke 22:41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41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And he was withdrawn from them about a stone's cast, and </w:t>
        </w:r>
        <w:proofErr w:type="gramStart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kneeled down</w:t>
        </w:r>
        <w:proofErr w:type="gramEnd"/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, and prayed,</w:t>
        </w:r>
      </w:hyperlink>
    </w:p>
    <w:p w14:paraId="48B265C6" w14:textId="77777777" w:rsidR="00EF0095" w:rsidRPr="00390DF9" w:rsidRDefault="00EF0095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hyperlink r:id="rId50" w:tooltip="Luke 22:42 KJV verse detail" w:history="1">
        <w:r w:rsidRPr="00390DF9">
          <w:rPr>
            <w:rStyle w:val="versehover"/>
            <w:rFonts w:eastAsiaTheme="majorEastAsia"/>
            <w:b/>
            <w:bCs/>
            <w:color w:val="A23021"/>
            <w:sz w:val="28"/>
            <w:szCs w:val="28"/>
            <w:bdr w:val="none" w:sz="0" w:space="0" w:color="auto" w:frame="1"/>
            <w:shd w:val="clear" w:color="auto" w:fill="FFF9DA"/>
          </w:rPr>
          <w:t>42</w:t>
        </w:r>
        <w:r w:rsidRPr="00390DF9">
          <w:rPr>
            <w:rStyle w:val="Hyperlink"/>
            <w:rFonts w:eastAsiaTheme="majorEastAsia"/>
            <w:color w:val="A23021"/>
            <w:sz w:val="28"/>
            <w:szCs w:val="28"/>
            <w:u w:val="none"/>
            <w:bdr w:val="none" w:sz="0" w:space="0" w:color="auto" w:frame="1"/>
            <w:shd w:val="clear" w:color="auto" w:fill="FFF9DA"/>
          </w:rPr>
          <w:t>Saying, </w:t>
        </w:r>
        <w:r w:rsidRPr="00390DF9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  <w:shd w:val="clear" w:color="auto" w:fill="FFF9DA"/>
          </w:rPr>
          <w:t xml:space="preserve">Father, if thou be willing, remove this cup from me: </w:t>
        </w:r>
        <w:proofErr w:type="gramStart"/>
        <w:r w:rsidRPr="00390DF9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  <w:shd w:val="clear" w:color="auto" w:fill="FFF9DA"/>
          </w:rPr>
          <w:t>nevertheless</w:t>
        </w:r>
        <w:proofErr w:type="gramEnd"/>
        <w:r w:rsidRPr="00390DF9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  <w:shd w:val="clear" w:color="auto" w:fill="FFF9DA"/>
          </w:rPr>
          <w:t xml:space="preserve"> not my will, but thine, be done.</w:t>
        </w:r>
      </w:hyperlink>
    </w:p>
    <w:p w14:paraId="7EF72E13" w14:textId="77777777" w:rsidR="00EF0095" w:rsidRPr="00390DF9" w:rsidRDefault="00EF0095" w:rsidP="003D40F9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51" w:tooltip="Luke 22:43 KJV verse detail" w:history="1">
        <w:r w:rsidRPr="00390DF9">
          <w:rPr>
            <w:rStyle w:val="versehover"/>
            <w:rFonts w:eastAsiaTheme="majorEastAsia"/>
            <w:b/>
            <w:bCs/>
            <w:sz w:val="28"/>
            <w:szCs w:val="28"/>
            <w:bdr w:val="none" w:sz="0" w:space="0" w:color="auto" w:frame="1"/>
          </w:rPr>
          <w:t>43</w:t>
        </w:r>
        <w:r w:rsidRPr="00390DF9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And there appeared an angel unto him from heaven, strengthening him.</w:t>
        </w:r>
      </w:hyperlink>
    </w:p>
    <w:p w14:paraId="4FED582E" w14:textId="4B2FCF39" w:rsidR="00EF0095" w:rsidRDefault="00EF0095" w:rsidP="003D40F9">
      <w:pPr>
        <w:tabs>
          <w:tab w:val="left" w:pos="2509"/>
        </w:tabs>
        <w:spacing w:line="240" w:lineRule="auto"/>
        <w:contextualSpacing/>
        <w:rPr>
          <w:rFonts w:ascii="Times New Roman" w:hAnsi="Times New Roman" w:cs="Times New Roman"/>
          <w:color w:val="A23021"/>
          <w:sz w:val="28"/>
          <w:szCs w:val="28"/>
          <w:shd w:val="clear" w:color="auto" w:fill="FFF9DA"/>
        </w:rPr>
      </w:pPr>
      <w:r w:rsidRPr="00390DF9">
        <w:rPr>
          <w:rFonts w:ascii="Times New Roman" w:hAnsi="Times New Roman" w:cs="Times New Roman"/>
          <w:b/>
          <w:bCs/>
          <w:color w:val="A23021"/>
          <w:sz w:val="28"/>
          <w:szCs w:val="28"/>
          <w:bdr w:val="none" w:sz="0" w:space="0" w:color="auto" w:frame="1"/>
        </w:rPr>
        <w:br/>
      </w:r>
      <w:r w:rsidR="0042746A" w:rsidRPr="00390DF9">
        <w:rPr>
          <w:rFonts w:ascii="Times New Roman" w:hAnsi="Times New Roman" w:cs="Times New Roman"/>
          <w:sz w:val="28"/>
          <w:szCs w:val="28"/>
        </w:rPr>
        <w:t>Matthew 14:</w:t>
      </w:r>
      <w:r w:rsidRPr="00390DF9">
        <w:rPr>
          <w:rStyle w:val="versehover"/>
          <w:rFonts w:ascii="Times New Roman" w:hAnsi="Times New Roman" w:cs="Times New Roman"/>
          <w:b/>
          <w:bCs/>
          <w:color w:val="A23021"/>
          <w:sz w:val="28"/>
          <w:szCs w:val="28"/>
          <w:bdr w:val="none" w:sz="0" w:space="0" w:color="auto" w:frame="1"/>
        </w:rPr>
        <w:t>29</w:t>
      </w:r>
      <w:r w:rsidRPr="00390DF9">
        <w:rPr>
          <w:rFonts w:ascii="Times New Roman" w:hAnsi="Times New Roman" w:cs="Times New Roman"/>
          <w:color w:val="A23021"/>
          <w:sz w:val="28"/>
          <w:szCs w:val="28"/>
          <w:shd w:val="clear" w:color="auto" w:fill="FFF9DA"/>
        </w:rPr>
        <w:t>And he said, </w:t>
      </w:r>
      <w:r w:rsidRPr="00390DF9">
        <w:rPr>
          <w:rStyle w:val="jesus"/>
          <w:rFonts w:ascii="Times New Roman" w:hAnsi="Times New Roman" w:cs="Times New Roman"/>
          <w:color w:val="BE1718"/>
          <w:sz w:val="28"/>
          <w:szCs w:val="28"/>
          <w:bdr w:val="none" w:sz="0" w:space="0" w:color="auto" w:frame="1"/>
        </w:rPr>
        <w:t>Come.</w:t>
      </w:r>
      <w:r w:rsidRPr="00390DF9">
        <w:rPr>
          <w:rFonts w:ascii="Times New Roman" w:hAnsi="Times New Roman" w:cs="Times New Roman"/>
          <w:color w:val="A23021"/>
          <w:sz w:val="28"/>
          <w:szCs w:val="28"/>
          <w:shd w:val="clear" w:color="auto" w:fill="FFF9DA"/>
        </w:rPr>
        <w:t> And when Peter was come down out of the ship, he walked on the water, to go to Jesus.</w:t>
      </w:r>
    </w:p>
    <w:p w14:paraId="64FE971C" w14:textId="77777777" w:rsidR="00096896" w:rsidRPr="00934AC1" w:rsidRDefault="00096896" w:rsidP="00934AC1">
      <w:pPr>
        <w:tabs>
          <w:tab w:val="left" w:pos="250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9DA"/>
        </w:rPr>
      </w:pPr>
    </w:p>
    <w:p w14:paraId="66E6DBE6" w14:textId="27790332" w:rsidR="00096896" w:rsidRPr="00934AC1" w:rsidRDefault="00096896" w:rsidP="00934AC1">
      <w:pPr>
        <w:tabs>
          <w:tab w:val="left" w:pos="250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9DA"/>
        </w:rPr>
      </w:pPr>
      <w:r w:rsidRPr="00EE2768">
        <w:rPr>
          <w:rFonts w:ascii="Times New Roman" w:hAnsi="Times New Roman" w:cs="Times New Roman"/>
          <w:sz w:val="28"/>
          <w:szCs w:val="28"/>
          <w:highlight w:val="yellow"/>
          <w:shd w:val="clear" w:color="auto" w:fill="FFF9DA"/>
        </w:rPr>
        <w:t>Genesis 12:</w:t>
      </w:r>
      <w:r w:rsidRPr="00EE2768">
        <w:rPr>
          <w:rStyle w:val="versehover"/>
          <w:rFonts w:ascii="Times New Roman" w:hAnsi="Times New Roman" w:cs="Times New Roman"/>
          <w:sz w:val="28"/>
          <w:szCs w:val="28"/>
          <w:highlight w:val="yellow"/>
          <w:bdr w:val="none" w:sz="0" w:space="0" w:color="auto" w:frame="1"/>
        </w:rPr>
        <w:t>7</w:t>
      </w:r>
      <w:r w:rsidRPr="00EE2768">
        <w:rPr>
          <w:rStyle w:val="versehover"/>
          <w:rFonts w:ascii="Times New Roman" w:hAnsi="Times New Roman" w:cs="Times New Roman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EE2768">
        <w:rPr>
          <w:rFonts w:ascii="Times New Roman" w:hAnsi="Times New Roman" w:cs="Times New Roman"/>
          <w:sz w:val="28"/>
          <w:szCs w:val="28"/>
          <w:highlight w:val="yellow"/>
          <w:shd w:val="clear" w:color="auto" w:fill="FFF9DA"/>
        </w:rPr>
        <w:t xml:space="preserve">And the LORD appeared unto Abram, and said, </w:t>
      </w:r>
      <w:proofErr w:type="gramStart"/>
      <w:r w:rsidRPr="00EE2768">
        <w:rPr>
          <w:rFonts w:ascii="Times New Roman" w:hAnsi="Times New Roman" w:cs="Times New Roman"/>
          <w:sz w:val="28"/>
          <w:szCs w:val="28"/>
          <w:highlight w:val="yellow"/>
          <w:shd w:val="clear" w:color="auto" w:fill="FFF9DA"/>
        </w:rPr>
        <w:t>Unto</w:t>
      </w:r>
      <w:proofErr w:type="gramEnd"/>
      <w:r w:rsidRPr="00EE2768">
        <w:rPr>
          <w:rFonts w:ascii="Times New Roman" w:hAnsi="Times New Roman" w:cs="Times New Roman"/>
          <w:sz w:val="28"/>
          <w:szCs w:val="28"/>
          <w:highlight w:val="yellow"/>
          <w:shd w:val="clear" w:color="auto" w:fill="FFF9DA"/>
        </w:rPr>
        <w:t xml:space="preserve"> thy seed will I give this land: and there </w:t>
      </w:r>
      <w:proofErr w:type="spellStart"/>
      <w:r w:rsidRPr="00EE2768">
        <w:rPr>
          <w:rFonts w:ascii="Times New Roman" w:hAnsi="Times New Roman" w:cs="Times New Roman"/>
          <w:sz w:val="28"/>
          <w:szCs w:val="28"/>
          <w:highlight w:val="yellow"/>
          <w:shd w:val="clear" w:color="auto" w:fill="FFF9DA"/>
        </w:rPr>
        <w:t>builded</w:t>
      </w:r>
      <w:proofErr w:type="spellEnd"/>
      <w:r w:rsidRPr="00EE2768">
        <w:rPr>
          <w:rFonts w:ascii="Times New Roman" w:hAnsi="Times New Roman" w:cs="Times New Roman"/>
          <w:sz w:val="28"/>
          <w:szCs w:val="28"/>
          <w:highlight w:val="yellow"/>
          <w:shd w:val="clear" w:color="auto" w:fill="FFF9DA"/>
        </w:rPr>
        <w:t xml:space="preserve"> he an altar unto the LORD, who appeared unto him.</w:t>
      </w:r>
    </w:p>
    <w:p w14:paraId="39CDEF6D" w14:textId="77777777" w:rsidR="00096896" w:rsidRPr="00934AC1" w:rsidRDefault="00096896" w:rsidP="00934AC1">
      <w:pPr>
        <w:tabs>
          <w:tab w:val="left" w:pos="250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9DA"/>
        </w:rPr>
      </w:pPr>
    </w:p>
    <w:p w14:paraId="0BEAB290" w14:textId="568BAB4D" w:rsidR="00934AC1" w:rsidRPr="00EE2768" w:rsidRDefault="00934AC1" w:rsidP="00934AC1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  <w:highlight w:val="yellow"/>
        </w:rPr>
      </w:pPr>
      <w:r w:rsidRPr="00934AC1">
        <w:rPr>
          <w:sz w:val="28"/>
          <w:szCs w:val="28"/>
          <w:shd w:val="clear" w:color="auto" w:fill="FFF9DA"/>
        </w:rPr>
        <w:t>Mark 16:</w:t>
      </w:r>
      <w:r w:rsidRPr="00934AC1">
        <w:rPr>
          <w:color w:val="000000"/>
          <w:sz w:val="28"/>
          <w:szCs w:val="28"/>
        </w:rPr>
        <w:t xml:space="preserve"> </w:t>
      </w:r>
      <w:hyperlink r:id="rId52" w:tooltip="Mark 16:11 KJV verse detail" w:history="1">
        <w:r w:rsidRPr="00EE2768">
          <w:rPr>
            <w:sz w:val="28"/>
            <w:szCs w:val="28"/>
            <w:highlight w:val="yellow"/>
            <w:bdr w:val="none" w:sz="0" w:space="0" w:color="auto" w:frame="1"/>
          </w:rPr>
          <w:br/>
          <w:t>11And they, when they had heard that he was alive, and had been seen of her, believed not.</w:t>
        </w:r>
      </w:hyperlink>
    </w:p>
    <w:p w14:paraId="45D106D8" w14:textId="77777777" w:rsidR="00934AC1" w:rsidRPr="00934AC1" w:rsidRDefault="00934AC1" w:rsidP="00934AC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14:ligatures w14:val="none"/>
        </w:rPr>
      </w:pPr>
      <w:hyperlink r:id="rId53" w:tooltip="Mark 16:12 KJV verse detail" w:history="1">
        <w:r w:rsidRPr="00934AC1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12After that he appeared in another form unto two of them, as they walked, and went into the country.</w:t>
        </w:r>
      </w:hyperlink>
    </w:p>
    <w:p w14:paraId="7F005FB6" w14:textId="77777777" w:rsidR="00934AC1" w:rsidRPr="00934AC1" w:rsidRDefault="00934AC1" w:rsidP="00934AC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14:ligatures w14:val="none"/>
        </w:rPr>
      </w:pPr>
      <w:hyperlink r:id="rId54" w:tooltip="Mark 16:13 KJV verse detail" w:history="1">
        <w:r w:rsidRPr="00934AC1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13And they went and told </w:t>
        </w:r>
        <w:r w:rsidRPr="00934AC1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it</w:t>
        </w:r>
        <w:r w:rsidRPr="00934AC1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 unto the residue: neither believed they them.</w:t>
        </w:r>
      </w:hyperlink>
    </w:p>
    <w:p w14:paraId="4C64C1C0" w14:textId="77777777" w:rsidR="00934AC1" w:rsidRPr="00934AC1" w:rsidRDefault="00934AC1" w:rsidP="00934AC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hyperlink r:id="rId55" w:tooltip="Mark 16:14 KJV verse detail" w:history="1">
        <w:r w:rsidRPr="00934AC1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14Afterward he appeared unto the eleven as they sat at </w:t>
        </w:r>
        <w:proofErr w:type="gramStart"/>
        <w:r w:rsidRPr="00934AC1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meat, and</w:t>
        </w:r>
        <w:proofErr w:type="gramEnd"/>
        <w:r w:rsidRPr="00934AC1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 upbraided them with their unbelief and hardness of heart, because they believed not them which had seen him after he was risen.</w:t>
        </w:r>
      </w:hyperlink>
    </w:p>
    <w:p w14:paraId="5069CDAC" w14:textId="77777777" w:rsidR="00934AC1" w:rsidRPr="00934AC1" w:rsidRDefault="00934AC1" w:rsidP="00934AC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hyperlink r:id="rId56" w:tooltip="Mark 16:15 KJV verse detail" w:history="1">
        <w:r w:rsidRPr="00934AC1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14:ligatures w14:val="none"/>
          </w:rPr>
          <w:t>15And he said unto them,</w:t>
        </w:r>
        <w:r w:rsidRPr="00934A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bdr w:val="none" w:sz="0" w:space="0" w:color="auto" w:frame="1"/>
            <w14:ligatures w14:val="none"/>
          </w:rPr>
          <w:t> </w:t>
        </w:r>
        <w:proofErr w:type="gramStart"/>
        <w:r w:rsidRPr="00934AC1">
          <w:rPr>
            <w:rFonts w:ascii="Times New Roman" w:eastAsia="Times New Roman" w:hAnsi="Times New Roman" w:cs="Times New Roman"/>
            <w:color w:val="BE1718"/>
            <w:kern w:val="0"/>
            <w:sz w:val="28"/>
            <w:szCs w:val="28"/>
            <w:bdr w:val="none" w:sz="0" w:space="0" w:color="auto" w:frame="1"/>
            <w14:ligatures w14:val="none"/>
          </w:rPr>
          <w:t>Go</w:t>
        </w:r>
        <w:proofErr w:type="gramEnd"/>
        <w:r w:rsidRPr="00934AC1">
          <w:rPr>
            <w:rFonts w:ascii="Times New Roman" w:eastAsia="Times New Roman" w:hAnsi="Times New Roman" w:cs="Times New Roman"/>
            <w:color w:val="BE1718"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 ye into all the world, and preach the gospel to every creature.</w:t>
        </w:r>
      </w:hyperlink>
    </w:p>
    <w:p w14:paraId="0604210B" w14:textId="77777777" w:rsidR="00934AC1" w:rsidRPr="00934AC1" w:rsidRDefault="00934AC1" w:rsidP="00934AC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hyperlink r:id="rId57" w:tooltip="Mark 16:16 KJV verse detail" w:history="1">
        <w:r w:rsidRPr="00934AC1">
          <w:rPr>
            <w:rFonts w:ascii="Times New Roman" w:eastAsia="Times New Roman" w:hAnsi="Times New Roman" w:cs="Times New Roman"/>
            <w:color w:val="A23021"/>
            <w:kern w:val="0"/>
            <w:sz w:val="28"/>
            <w:szCs w:val="28"/>
            <w:bdr w:val="none" w:sz="0" w:space="0" w:color="auto" w:frame="1"/>
            <w14:ligatures w14:val="none"/>
          </w:rPr>
          <w:t>16</w:t>
        </w:r>
        <w:r w:rsidRPr="00934AC1">
          <w:rPr>
            <w:rFonts w:ascii="Times New Roman" w:eastAsia="Times New Roman" w:hAnsi="Times New Roman" w:cs="Times New Roman"/>
            <w:color w:val="BE1718"/>
            <w:kern w:val="0"/>
            <w:sz w:val="28"/>
            <w:szCs w:val="28"/>
            <w:bdr w:val="none" w:sz="0" w:space="0" w:color="auto" w:frame="1"/>
            <w14:ligatures w14:val="none"/>
          </w:rPr>
          <w:t>He that believeth and is baptized shall be saved; but he that believeth not shall be damned.</w:t>
        </w:r>
      </w:hyperlink>
    </w:p>
    <w:p w14:paraId="67746980" w14:textId="77777777" w:rsidR="00934AC1" w:rsidRPr="00934AC1" w:rsidRDefault="00934AC1" w:rsidP="00934AC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hyperlink r:id="rId58" w:tooltip="Mark 16:17 KJV verse detail" w:history="1">
        <w:r w:rsidRPr="00934AC1">
          <w:rPr>
            <w:rFonts w:ascii="Times New Roman" w:eastAsia="Times New Roman" w:hAnsi="Times New Roman" w:cs="Times New Roman"/>
            <w:color w:val="A23021"/>
            <w:kern w:val="0"/>
            <w:sz w:val="28"/>
            <w:szCs w:val="28"/>
            <w:bdr w:val="none" w:sz="0" w:space="0" w:color="auto" w:frame="1"/>
            <w14:ligatures w14:val="none"/>
          </w:rPr>
          <w:t>17</w:t>
        </w:r>
        <w:r w:rsidRPr="00934AC1">
          <w:rPr>
            <w:rFonts w:ascii="Times New Roman" w:eastAsia="Times New Roman" w:hAnsi="Times New Roman" w:cs="Times New Roman"/>
            <w:color w:val="BE1718"/>
            <w:kern w:val="0"/>
            <w:sz w:val="28"/>
            <w:szCs w:val="28"/>
            <w:bdr w:val="none" w:sz="0" w:space="0" w:color="auto" w:frame="1"/>
            <w14:ligatures w14:val="none"/>
          </w:rPr>
          <w:t>And these signs shall follow them that believe; In my name shall they cast out devils; they shall speak with new tongues;</w:t>
        </w:r>
      </w:hyperlink>
    </w:p>
    <w:p w14:paraId="780050C7" w14:textId="77777777" w:rsidR="00934AC1" w:rsidRPr="00934AC1" w:rsidRDefault="00934AC1" w:rsidP="00934AC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hyperlink r:id="rId59" w:tooltip="Mark 16:18 KJV verse detail" w:history="1">
        <w:r w:rsidRPr="00934AC1">
          <w:rPr>
            <w:rFonts w:ascii="Times New Roman" w:eastAsia="Times New Roman" w:hAnsi="Times New Roman" w:cs="Times New Roman"/>
            <w:color w:val="A23021"/>
            <w:kern w:val="0"/>
            <w:sz w:val="28"/>
            <w:szCs w:val="28"/>
            <w:bdr w:val="none" w:sz="0" w:space="0" w:color="auto" w:frame="1"/>
            <w14:ligatures w14:val="none"/>
          </w:rPr>
          <w:t>18</w:t>
        </w:r>
        <w:r w:rsidRPr="00934AC1">
          <w:rPr>
            <w:rFonts w:ascii="Times New Roman" w:eastAsia="Times New Roman" w:hAnsi="Times New Roman" w:cs="Times New Roman"/>
            <w:color w:val="BE1718"/>
            <w:kern w:val="0"/>
            <w:sz w:val="28"/>
            <w:szCs w:val="28"/>
            <w:bdr w:val="none" w:sz="0" w:space="0" w:color="auto" w:frame="1"/>
            <w14:ligatures w14:val="none"/>
          </w:rPr>
          <w:t>They shall take up serpents; and if they drink any deadly thing, it shall not hurt them; they shall lay hands on the sick, and they shall recover.</w:t>
        </w:r>
      </w:hyperlink>
    </w:p>
    <w:p w14:paraId="3F27D71B" w14:textId="77777777" w:rsidR="00934AC1" w:rsidRPr="00934AC1" w:rsidRDefault="00934AC1" w:rsidP="00934AC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hyperlink r:id="rId60" w:tooltip="Mark 16:19 KJV verse detail" w:history="1">
        <w:r w:rsidRPr="00934AC1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19So then after the Lord had spoken unto them, he was received up into </w:t>
        </w:r>
        <w:proofErr w:type="gramStart"/>
        <w:r w:rsidRPr="00934AC1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14:ligatures w14:val="none"/>
          </w:rPr>
          <w:t>heaven, and</w:t>
        </w:r>
        <w:proofErr w:type="gramEnd"/>
        <w:r w:rsidRPr="00934AC1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 sat on the right hand of God.</w:t>
        </w:r>
      </w:hyperlink>
    </w:p>
    <w:p w14:paraId="7674078A" w14:textId="77777777" w:rsidR="00934AC1" w:rsidRPr="00934AC1" w:rsidRDefault="00934AC1" w:rsidP="00934AC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hyperlink r:id="rId61" w:tooltip="Mark 16:20 KJV verse detail" w:history="1">
        <w:r w:rsidRPr="00934AC1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20And they went forth, and preached </w:t>
        </w:r>
        <w:proofErr w:type="spellStart"/>
        <w:r w:rsidRPr="00934AC1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14:ligatures w14:val="none"/>
          </w:rPr>
          <w:t>every where</w:t>
        </w:r>
        <w:proofErr w:type="spellEnd"/>
        <w:r w:rsidRPr="00934AC1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14:ligatures w14:val="none"/>
          </w:rPr>
          <w:t>, the Lord working with </w:t>
        </w:r>
        <w:r w:rsidRPr="00934AC1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them</w:t>
        </w:r>
        <w:r w:rsidRPr="00934AC1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14:ligatures w14:val="none"/>
          </w:rPr>
          <w:t>, and confirming the word with signs following. Amen.</w:t>
        </w:r>
      </w:hyperlink>
    </w:p>
    <w:p w14:paraId="06AA364E" w14:textId="5C522614" w:rsidR="00096896" w:rsidRPr="00934AC1" w:rsidRDefault="00096896" w:rsidP="00934AC1">
      <w:pPr>
        <w:tabs>
          <w:tab w:val="left" w:pos="250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96896" w:rsidRPr="00934AC1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719E3" w14:textId="77777777" w:rsidR="00565297" w:rsidRDefault="00565297" w:rsidP="00565297">
      <w:pPr>
        <w:spacing w:after="0" w:line="240" w:lineRule="auto"/>
      </w:pPr>
      <w:r>
        <w:separator/>
      </w:r>
    </w:p>
  </w:endnote>
  <w:endnote w:type="continuationSeparator" w:id="0">
    <w:p w14:paraId="4DB47354" w14:textId="77777777" w:rsidR="00565297" w:rsidRDefault="00565297" w:rsidP="0056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492F6" w14:textId="77777777" w:rsidR="00565297" w:rsidRDefault="00565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5867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8E482" w14:textId="4873DE35" w:rsidR="00565297" w:rsidRDefault="005652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716EEE" w14:textId="77777777" w:rsidR="00565297" w:rsidRDefault="005652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F6DEC" w14:textId="77777777" w:rsidR="00565297" w:rsidRDefault="00565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D551C" w14:textId="77777777" w:rsidR="00565297" w:rsidRDefault="00565297" w:rsidP="00565297">
      <w:pPr>
        <w:spacing w:after="0" w:line="240" w:lineRule="auto"/>
      </w:pPr>
      <w:r>
        <w:separator/>
      </w:r>
    </w:p>
  </w:footnote>
  <w:footnote w:type="continuationSeparator" w:id="0">
    <w:p w14:paraId="7C3711B9" w14:textId="77777777" w:rsidR="00565297" w:rsidRDefault="00565297" w:rsidP="0056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EA8CE" w14:textId="77777777" w:rsidR="00565297" w:rsidRDefault="00565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5B568" w14:textId="77777777" w:rsidR="00565297" w:rsidRDefault="005652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121D" w14:textId="77777777" w:rsidR="00565297" w:rsidRDefault="005652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A1"/>
    <w:rsid w:val="00087C18"/>
    <w:rsid w:val="00096896"/>
    <w:rsid w:val="000F5279"/>
    <w:rsid w:val="001D3062"/>
    <w:rsid w:val="00227315"/>
    <w:rsid w:val="00256D06"/>
    <w:rsid w:val="00390DF9"/>
    <w:rsid w:val="003D40F9"/>
    <w:rsid w:val="0042746A"/>
    <w:rsid w:val="004D34A0"/>
    <w:rsid w:val="00565297"/>
    <w:rsid w:val="00766D0E"/>
    <w:rsid w:val="007F00A1"/>
    <w:rsid w:val="00934AC1"/>
    <w:rsid w:val="00A830C8"/>
    <w:rsid w:val="00B750E1"/>
    <w:rsid w:val="00EE2768"/>
    <w:rsid w:val="00E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3429"/>
  <w15:chartTrackingRefBased/>
  <w15:docId w15:val="{9DEDF9B1-8CDA-4D0E-8556-62B27A54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0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0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0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0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0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0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0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0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0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0A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F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F00A1"/>
    <w:rPr>
      <w:color w:val="0000FF"/>
      <w:u w:val="single"/>
    </w:rPr>
  </w:style>
  <w:style w:type="character" w:customStyle="1" w:styleId="versehover">
    <w:name w:val="versehover"/>
    <w:basedOn w:val="DefaultParagraphFont"/>
    <w:rsid w:val="007F00A1"/>
  </w:style>
  <w:style w:type="character" w:styleId="Emphasis">
    <w:name w:val="Emphasis"/>
    <w:basedOn w:val="DefaultParagraphFont"/>
    <w:uiPriority w:val="20"/>
    <w:qFormat/>
    <w:rsid w:val="007F00A1"/>
    <w:rPr>
      <w:i/>
      <w:iCs/>
    </w:rPr>
  </w:style>
  <w:style w:type="character" w:customStyle="1" w:styleId="jesus">
    <w:name w:val="jesus"/>
    <w:basedOn w:val="DefaultParagraphFont"/>
    <w:rsid w:val="00EF0095"/>
  </w:style>
  <w:style w:type="paragraph" w:styleId="Header">
    <w:name w:val="header"/>
    <w:basedOn w:val="Normal"/>
    <w:link w:val="HeaderChar"/>
    <w:uiPriority w:val="99"/>
    <w:unhideWhenUsed/>
    <w:rsid w:val="0056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297"/>
  </w:style>
  <w:style w:type="paragraph" w:styleId="Footer">
    <w:name w:val="footer"/>
    <w:basedOn w:val="Normal"/>
    <w:link w:val="FooterChar"/>
    <w:uiPriority w:val="99"/>
    <w:unhideWhenUsed/>
    <w:rsid w:val="0056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ingjamesbibleonline.org/Ezekiel-1-9/" TargetMode="External"/><Relationship Id="rId21" Type="http://schemas.openxmlformats.org/officeDocument/2006/relationships/hyperlink" Target="https://www.kingjamesbibleonline.org/Ezekiel-1-4/" TargetMode="External"/><Relationship Id="rId42" Type="http://schemas.openxmlformats.org/officeDocument/2006/relationships/hyperlink" Target="https://www.kingjamesbibleonline.org/Ezekiel-1-25/" TargetMode="External"/><Relationship Id="rId47" Type="http://schemas.openxmlformats.org/officeDocument/2006/relationships/hyperlink" Target="https://www.kingjamesbibleonline.org/Luke-22-39/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hyperlink" Target="https://thehill.com/people/anna-paulina-lun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ingjamesbibleonline.org/Exodus-3-2/" TargetMode="External"/><Relationship Id="rId29" Type="http://schemas.openxmlformats.org/officeDocument/2006/relationships/hyperlink" Target="https://www.kingjamesbibleonline.org/Ezekiel-1-12/" TargetMode="External"/><Relationship Id="rId11" Type="http://schemas.openxmlformats.org/officeDocument/2006/relationships/hyperlink" Target="https://oversight.house.gov/wp-content/uploads/2025/02/Task-Force-Letters.pdf" TargetMode="External"/><Relationship Id="rId24" Type="http://schemas.openxmlformats.org/officeDocument/2006/relationships/hyperlink" Target="https://www.kingjamesbibleonline.org/Ezekiel-1-7/" TargetMode="External"/><Relationship Id="rId32" Type="http://schemas.openxmlformats.org/officeDocument/2006/relationships/hyperlink" Target="https://www.kingjamesbibleonline.org/Ezekiel-1-15/" TargetMode="External"/><Relationship Id="rId37" Type="http://schemas.openxmlformats.org/officeDocument/2006/relationships/hyperlink" Target="https://www.kingjamesbibleonline.org/Ezekiel-1-20/" TargetMode="External"/><Relationship Id="rId40" Type="http://schemas.openxmlformats.org/officeDocument/2006/relationships/hyperlink" Target="https://www.kingjamesbibleonline.org/Ezekiel-1-23/" TargetMode="External"/><Relationship Id="rId45" Type="http://schemas.openxmlformats.org/officeDocument/2006/relationships/hyperlink" Target="https://www.kingjamesbibleonline.org/Daniel-5-5/" TargetMode="External"/><Relationship Id="rId53" Type="http://schemas.openxmlformats.org/officeDocument/2006/relationships/hyperlink" Target="https://www.kingjamesbibleonline.org/Mark-16-12/" TargetMode="External"/><Relationship Id="rId58" Type="http://schemas.openxmlformats.org/officeDocument/2006/relationships/hyperlink" Target="https://www.kingjamesbibleonline.org/Mark-16-17/" TargetMode="External"/><Relationship Id="rId66" Type="http://schemas.openxmlformats.org/officeDocument/2006/relationships/header" Target="header3.xml"/><Relationship Id="rId5" Type="http://schemas.openxmlformats.org/officeDocument/2006/relationships/endnotes" Target="endnotes.xml"/><Relationship Id="rId61" Type="http://schemas.openxmlformats.org/officeDocument/2006/relationships/hyperlink" Target="https://www.kingjamesbibleonline.org/Mark-16-20/" TargetMode="External"/><Relationship Id="rId19" Type="http://schemas.openxmlformats.org/officeDocument/2006/relationships/hyperlink" Target="https://www.kingjamesbibleonline.org/2-Kings-7-5/" TargetMode="External"/><Relationship Id="rId14" Type="http://schemas.openxmlformats.org/officeDocument/2006/relationships/hyperlink" Target="https://thehill.com/people/john-ratcliffe/" TargetMode="External"/><Relationship Id="rId22" Type="http://schemas.openxmlformats.org/officeDocument/2006/relationships/hyperlink" Target="https://www.kingjamesbibleonline.org/Ezekiel-1-5/" TargetMode="External"/><Relationship Id="rId27" Type="http://schemas.openxmlformats.org/officeDocument/2006/relationships/hyperlink" Target="https://www.kingjamesbibleonline.org/Ezekiel-1-10/" TargetMode="External"/><Relationship Id="rId30" Type="http://schemas.openxmlformats.org/officeDocument/2006/relationships/hyperlink" Target="https://www.kingjamesbibleonline.org/Ezekiel-1-13/" TargetMode="External"/><Relationship Id="rId35" Type="http://schemas.openxmlformats.org/officeDocument/2006/relationships/hyperlink" Target="https://www.kingjamesbibleonline.org/Ezekiel-1-18/" TargetMode="External"/><Relationship Id="rId43" Type="http://schemas.openxmlformats.org/officeDocument/2006/relationships/hyperlink" Target="https://www.kingjamesbibleonline.org/Daniel-5-3/" TargetMode="External"/><Relationship Id="rId48" Type="http://schemas.openxmlformats.org/officeDocument/2006/relationships/hyperlink" Target="https://www.kingjamesbibleonline.org/Luke-22-40/" TargetMode="External"/><Relationship Id="rId56" Type="http://schemas.openxmlformats.org/officeDocument/2006/relationships/hyperlink" Target="https://www.kingjamesbibleonline.org/Mark-16-15/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hyperlink" Target="https://www.youtube.com/watch?v=v-yPOBaYDOo" TargetMode="External"/><Relationship Id="rId51" Type="http://schemas.openxmlformats.org/officeDocument/2006/relationships/hyperlink" Target="https://www.kingjamesbibleonline.org/Luke-22-43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hehill.com/people/marco-rubio/" TargetMode="External"/><Relationship Id="rId17" Type="http://schemas.openxmlformats.org/officeDocument/2006/relationships/hyperlink" Target="https://www.kingjamesbibleonline.org/Exodus-3-3/" TargetMode="External"/><Relationship Id="rId25" Type="http://schemas.openxmlformats.org/officeDocument/2006/relationships/hyperlink" Target="https://www.kingjamesbibleonline.org/Ezekiel-1-8/" TargetMode="External"/><Relationship Id="rId33" Type="http://schemas.openxmlformats.org/officeDocument/2006/relationships/hyperlink" Target="https://www.kingjamesbibleonline.org/Ezekiel-1-16/" TargetMode="External"/><Relationship Id="rId38" Type="http://schemas.openxmlformats.org/officeDocument/2006/relationships/hyperlink" Target="https://www.kingjamesbibleonline.org/Ezekiel-1-21/" TargetMode="External"/><Relationship Id="rId46" Type="http://schemas.openxmlformats.org/officeDocument/2006/relationships/hyperlink" Target="https://www.kingjamesbibleonline.org/Daniel-5-6/" TargetMode="External"/><Relationship Id="rId59" Type="http://schemas.openxmlformats.org/officeDocument/2006/relationships/hyperlink" Target="https://www.kingjamesbibleonline.org/Mark-16-18/" TargetMode="External"/><Relationship Id="rId67" Type="http://schemas.openxmlformats.org/officeDocument/2006/relationships/footer" Target="footer3.xml"/><Relationship Id="rId20" Type="http://schemas.openxmlformats.org/officeDocument/2006/relationships/hyperlink" Target="https://www.kingjamesbibleonline.org/2-Kings-7-6/" TargetMode="External"/><Relationship Id="rId41" Type="http://schemas.openxmlformats.org/officeDocument/2006/relationships/hyperlink" Target="https://www.kingjamesbibleonline.org/Ezekiel-1-24/" TargetMode="External"/><Relationship Id="rId54" Type="http://schemas.openxmlformats.org/officeDocument/2006/relationships/hyperlink" Target="https://www.kingjamesbibleonline.org/Mark-16-13/" TargetMode="External"/><Relationship Id="rId6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thehill.com/author/ashleigh-fields/" TargetMode="External"/><Relationship Id="rId15" Type="http://schemas.openxmlformats.org/officeDocument/2006/relationships/hyperlink" Target="https://thehill.com/homenews/house/5451464-luna-lawmakers-evidence-interdimensional-beings/" TargetMode="External"/><Relationship Id="rId23" Type="http://schemas.openxmlformats.org/officeDocument/2006/relationships/hyperlink" Target="https://www.kingjamesbibleonline.org/Ezekiel-1-6/" TargetMode="External"/><Relationship Id="rId28" Type="http://schemas.openxmlformats.org/officeDocument/2006/relationships/hyperlink" Target="https://www.kingjamesbibleonline.org/Ezekiel-1-11/" TargetMode="External"/><Relationship Id="rId36" Type="http://schemas.openxmlformats.org/officeDocument/2006/relationships/hyperlink" Target="https://www.kingjamesbibleonline.org/Ezekiel-1-19/" TargetMode="External"/><Relationship Id="rId49" Type="http://schemas.openxmlformats.org/officeDocument/2006/relationships/hyperlink" Target="https://www.kingjamesbibleonline.org/Luke-22-41/" TargetMode="External"/><Relationship Id="rId57" Type="http://schemas.openxmlformats.org/officeDocument/2006/relationships/hyperlink" Target="https://www.kingjamesbibleonline.org/Mark-16-16/" TargetMode="External"/><Relationship Id="rId10" Type="http://schemas.openxmlformats.org/officeDocument/2006/relationships/hyperlink" Target="https://thehill.com/people/james-comer/" TargetMode="External"/><Relationship Id="rId31" Type="http://schemas.openxmlformats.org/officeDocument/2006/relationships/hyperlink" Target="https://www.kingjamesbibleonline.org/Ezekiel-1-14/" TargetMode="External"/><Relationship Id="rId44" Type="http://schemas.openxmlformats.org/officeDocument/2006/relationships/hyperlink" Target="https://www.kingjamesbibleonline.org/Daniel-5-4/" TargetMode="External"/><Relationship Id="rId52" Type="http://schemas.openxmlformats.org/officeDocument/2006/relationships/hyperlink" Target="https://www.kingjamesbibleonline.org/Mark-16-11/" TargetMode="External"/><Relationship Id="rId60" Type="http://schemas.openxmlformats.org/officeDocument/2006/relationships/hyperlink" Target="https://www.kingjamesbibleonline.org/Mark-16-19/" TargetMode="External"/><Relationship Id="rId65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thehill.com/people/joe-rogan/" TargetMode="External"/><Relationship Id="rId13" Type="http://schemas.openxmlformats.org/officeDocument/2006/relationships/hyperlink" Target="https://thehill.com/people/pete-hegseth/" TargetMode="External"/><Relationship Id="rId18" Type="http://schemas.openxmlformats.org/officeDocument/2006/relationships/hyperlink" Target="https://www.kingjamesbibleonline.org/Exodus-3-4/" TargetMode="External"/><Relationship Id="rId39" Type="http://schemas.openxmlformats.org/officeDocument/2006/relationships/hyperlink" Target="https://www.kingjamesbibleonline.org/Ezekiel-1-22/" TargetMode="External"/><Relationship Id="rId34" Type="http://schemas.openxmlformats.org/officeDocument/2006/relationships/hyperlink" Target="https://www.kingjamesbibleonline.org/Ezekiel-1-17/" TargetMode="External"/><Relationship Id="rId50" Type="http://schemas.openxmlformats.org/officeDocument/2006/relationships/hyperlink" Target="https://www.kingjamesbibleonline.org/Luke-22-42/" TargetMode="External"/><Relationship Id="rId55" Type="http://schemas.openxmlformats.org/officeDocument/2006/relationships/hyperlink" Target="https://www.kingjamesbibleonline.org/Mark-16-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Nazario</dc:creator>
  <cp:keywords/>
  <dc:description/>
  <cp:lastModifiedBy>Andy Nazario</cp:lastModifiedBy>
  <cp:revision>7</cp:revision>
  <dcterms:created xsi:type="dcterms:W3CDTF">2025-08-15T01:43:00Z</dcterms:created>
  <dcterms:modified xsi:type="dcterms:W3CDTF">2025-08-15T16:29:00Z</dcterms:modified>
</cp:coreProperties>
</file>